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DF" w:rsidRPr="00DB70DF" w:rsidRDefault="00DB70DF" w:rsidP="00DB70DF">
      <w:pPr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0" w:name="_GoBack"/>
      <w:r w:rsidRPr="00DB70DF">
        <w:rPr>
          <w:rFonts w:ascii="Tahoma" w:eastAsia="Times New Roman" w:hAnsi="Tahoma" w:cs="Tahoma"/>
          <w:color w:val="800000"/>
          <w:rtl/>
        </w:rPr>
        <w:t>در مدح حضرت ام البنین سلام الله علیها</w:t>
      </w:r>
    </w:p>
    <w:p w:rsidR="00DB70DF" w:rsidRPr="00DB70DF" w:rsidRDefault="00DB70DF" w:rsidP="00DB70D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ای فلک یک مه و سپهر سه اختر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شیر خدا را خجسته همدم و همسر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فاطمه ی دوم بهشت ولایت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یار علی پسر و بتول مطهر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یوسف زهرا توجهش به تو بانو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زینب کبری تو را صدا زد مادر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ام البنین مام شیر خداوند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ام ادب آفتاب خانه حیدر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خوانده کنیز عزیز فاطمه خود را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ای به ادب از همه زنان جهان سر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برده به میراث از تو عشق و ادب را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حضرت عباس در حضور برادر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کرده نثار قدوم یوسف زهرا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چار گل سرخ و چار لاله ی پرپر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ای پسر تو حسین دوم زهرا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ای به بنینت سلام ال پیمبر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از همگان برترند خیل شهیدان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رتبه ی عباس تو است ز آن همه برتر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نیست عجب گر که با زیارت زهرا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گردد اجر زیارت تو برابر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رویت مانند آفتاب درخشان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بختت بالاتر از سپهر مدور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عبطه به عباس تو برند شهیدان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با همه قدر و جلال در صف محشر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زائر باب البقیع تو دست دل ما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از نفس جان به تربت تو معطر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روی ارادت نهاده ایم بر تن خاک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حاجت دائم گرفته ایم از آن در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روز وفات تو گشت شهر مدینه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محفل اندوه و اشک و ناله سراسر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کاش که بودند چار دسته گل تو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تا که زنند از غمت به سینه و بر سر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حیف نه عباس داشتی و نه عثمان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آه نه عون تو با تو بود نه جعفر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آب شدی در فراق یوسف زهرا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گرچه تو را چار داغ مکرر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دوست نه تنها گریست بر تو که می زد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بر دل دشمن شرار آه تو آذر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در کف عباس قداست حاجت ؟؟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گرچه جدا شد ورا دو دست ز پیکر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دست جدا گشت و دیده شد هدف تیر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نیزه به سینه عمود آهن بر سر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بر تو و عباس تو سلام هماره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ای پدر و مادرم فدای تو مادر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گر بگذارند دشمنان تو (میثم) </w:t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DB70DF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گیرد چون جان خود مزار تو در بر</w:t>
      </w:r>
    </w:p>
    <w:bookmarkEnd w:id="0"/>
    <w:p w:rsidR="001A69E1" w:rsidRDefault="001A69E1" w:rsidP="00DB70DF"/>
    <w:sectPr w:rsidR="001A69E1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F"/>
    <w:rsid w:val="001A69E1"/>
    <w:rsid w:val="00D01728"/>
    <w:rsid w:val="00DB70DF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2550E-17EF-45E9-B325-6F93EAD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7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70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2019-02-18T09:18:00Z</dcterms:created>
  <dcterms:modified xsi:type="dcterms:W3CDTF">2019-02-18T09:18:00Z</dcterms:modified>
</cp:coreProperties>
</file>