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11" w:rsidRDefault="000E0105" w:rsidP="00E919B3">
      <w:pPr>
        <w:bidi/>
        <w:spacing w:after="0" w:line="216" w:lineRule="auto"/>
        <w:jc w:val="center"/>
        <w:rPr>
          <w:rFonts w:ascii="Times New Roman" w:hAnsi="Times New Roman" w:cs="B Zar"/>
          <w:szCs w:val="28"/>
          <w:rtl/>
          <w:lang w:bidi="fa-IR"/>
        </w:rPr>
      </w:pPr>
      <w:r w:rsidRPr="000E0105">
        <w:rPr>
          <w:rFonts w:ascii="Times New Roman" w:hAnsi="Times New Roman" w:cs="B Zar" w:hint="cs"/>
          <w:szCs w:val="28"/>
          <w:rtl/>
          <w:lang w:bidi="fa-IR"/>
        </w:rPr>
        <w:t>هو العلیم</w:t>
      </w:r>
    </w:p>
    <w:p w:rsidR="000E0105" w:rsidRDefault="000E0105" w:rsidP="00C92BCF">
      <w:pPr>
        <w:bidi/>
        <w:spacing w:after="0" w:line="216" w:lineRule="auto"/>
        <w:jc w:val="both"/>
        <w:rPr>
          <w:rFonts w:ascii="Times New Roman" w:hAnsi="Times New Roman" w:cs="B Zar"/>
          <w:szCs w:val="28"/>
          <w:rtl/>
          <w:lang w:bidi="fa-IR"/>
        </w:rPr>
      </w:pPr>
      <w:r w:rsidRPr="00E919B3">
        <w:rPr>
          <w:rFonts w:ascii="Times New Roman" w:hAnsi="Times New Roman" w:cs="B Zar" w:hint="cs"/>
          <w:b/>
          <w:bCs/>
          <w:szCs w:val="28"/>
          <w:rtl/>
          <w:lang w:bidi="fa-IR"/>
        </w:rPr>
        <w:t>«مسجد»</w:t>
      </w:r>
      <w:r>
        <w:rPr>
          <w:rFonts w:ascii="Times New Roman" w:hAnsi="Times New Roman" w:cs="B Zar" w:hint="cs"/>
          <w:szCs w:val="28"/>
          <w:rtl/>
          <w:lang w:bidi="fa-IR"/>
        </w:rPr>
        <w:t xml:space="preserve"> پایگاه تربیت دینی، تبلیغ معارف اسلامی، تعمیق فکر و اندیشه مسلمین و تألیف دلها و قلوب مؤمنان و آگاهی بخش اهل قبله از وظایف فردی و اجتماعی و حوادث جهان است. بیش از یکهزار و چهارصد سال تاریخ اسلام و مسلمانان از صدر اول تا کنون گواه روشن این ادعاست. آینده اسلام و بشریت نیز از مسجد رقم می</w:t>
      </w:r>
      <w:r>
        <w:rPr>
          <w:rFonts w:ascii="Times New Roman" w:hAnsi="Times New Roman" w:cs="B Zar" w:hint="cs"/>
          <w:szCs w:val="28"/>
          <w:rtl/>
          <w:lang w:bidi="fa-IR"/>
        </w:rPr>
        <w:softHyphen/>
        <w:t>خورد و به فردای روشن حاکمیت عدالت و عبودیت سرانجام می</w:t>
      </w:r>
      <w:r>
        <w:rPr>
          <w:rFonts w:ascii="Times New Roman" w:hAnsi="Times New Roman" w:cs="B Zar" w:hint="cs"/>
          <w:szCs w:val="28"/>
          <w:rtl/>
          <w:lang w:bidi="fa-IR"/>
        </w:rPr>
        <w:softHyphen/>
        <w:t>یابد. هرگاه مسلمین به کارکردهای مسجد طراز اسلام توجه کرده اند، شاهد پیشرفت معنوی و سیطره</w:t>
      </w:r>
      <w:r>
        <w:rPr>
          <w:rFonts w:ascii="Times New Roman" w:hAnsi="Times New Roman" w:cs="B Zar" w:hint="cs"/>
          <w:szCs w:val="28"/>
          <w:rtl/>
          <w:lang w:bidi="fa-IR"/>
        </w:rPr>
        <w:softHyphen/>
        <w:t>ی ع</w:t>
      </w:r>
      <w:r w:rsidR="00EC7524">
        <w:rPr>
          <w:rFonts w:ascii="Times New Roman" w:hAnsi="Times New Roman" w:cs="B Zar" w:hint="cs"/>
          <w:szCs w:val="28"/>
          <w:rtl/>
          <w:lang w:bidi="fa-IR"/>
        </w:rPr>
        <w:t>لمی و فکری بر جامعه و جهان بوده</w:t>
      </w:r>
      <w:r w:rsidR="00EC7524">
        <w:rPr>
          <w:rFonts w:ascii="Times New Roman" w:hAnsi="Times New Roman" w:cs="B Zar"/>
          <w:szCs w:val="28"/>
          <w:rtl/>
          <w:lang w:bidi="fa-IR"/>
        </w:rPr>
        <w:softHyphen/>
      </w:r>
      <w:r w:rsidR="00EC7524">
        <w:rPr>
          <w:rFonts w:ascii="Times New Roman" w:hAnsi="Times New Roman" w:cs="B Zar" w:hint="cs"/>
          <w:szCs w:val="28"/>
          <w:rtl/>
          <w:lang w:bidi="fa-IR"/>
        </w:rPr>
        <w:t xml:space="preserve">اند و </w:t>
      </w:r>
      <w:r>
        <w:rPr>
          <w:rFonts w:ascii="Times New Roman" w:hAnsi="Times New Roman" w:cs="B Zar" w:hint="cs"/>
          <w:szCs w:val="28"/>
          <w:rtl/>
          <w:lang w:bidi="fa-IR"/>
        </w:rPr>
        <w:t xml:space="preserve">آنگاه که این کارکردها مورد غفلت یا بی توجهی واقع شده است، عقب ماندگی فکری و معنوی و علمی </w:t>
      </w:r>
      <w:r w:rsidR="00C92BCF">
        <w:rPr>
          <w:rFonts w:ascii="Times New Roman" w:hAnsi="Times New Roman" w:cs="B Zar" w:hint="cs"/>
          <w:szCs w:val="28"/>
          <w:rtl/>
          <w:lang w:bidi="fa-IR"/>
        </w:rPr>
        <w:t>دامنگیر</w:t>
      </w:r>
      <w:r>
        <w:rPr>
          <w:rFonts w:ascii="Times New Roman" w:hAnsi="Times New Roman" w:cs="B Zar" w:hint="cs"/>
          <w:szCs w:val="28"/>
          <w:rtl/>
          <w:lang w:bidi="fa-IR"/>
        </w:rPr>
        <w:t xml:space="preserve"> جوامع اسلامی شده است. بازهم تاریخ اسلام و مسلمانان گواه صدق این ادعا ست.</w:t>
      </w:r>
    </w:p>
    <w:p w:rsidR="002F4913" w:rsidRDefault="000E0105" w:rsidP="00C92BCF">
      <w:pPr>
        <w:bidi/>
        <w:spacing w:before="240" w:after="0" w:line="216" w:lineRule="auto"/>
        <w:jc w:val="both"/>
        <w:rPr>
          <w:rFonts w:ascii="Times New Roman" w:hAnsi="Times New Roman" w:cs="B Zar" w:hint="cs"/>
          <w:szCs w:val="28"/>
          <w:rtl/>
          <w:lang w:bidi="fa-IR"/>
        </w:rPr>
      </w:pPr>
      <w:r>
        <w:rPr>
          <w:rFonts w:ascii="Times New Roman" w:hAnsi="Times New Roman" w:cs="B Zar" w:hint="cs"/>
          <w:szCs w:val="28"/>
          <w:rtl/>
          <w:lang w:bidi="fa-IR"/>
        </w:rPr>
        <w:t>انقلاب اسلامی</w:t>
      </w:r>
      <w:r w:rsidR="002F4913">
        <w:rPr>
          <w:rFonts w:ascii="Times New Roman" w:hAnsi="Times New Roman" w:cs="B Zar" w:hint="cs"/>
          <w:szCs w:val="28"/>
          <w:rtl/>
          <w:lang w:bidi="fa-IR"/>
        </w:rPr>
        <w:t xml:space="preserve"> به رهبری امام خمینی(ره)</w:t>
      </w:r>
      <w:r>
        <w:rPr>
          <w:rFonts w:ascii="Times New Roman" w:hAnsi="Times New Roman" w:cs="B Zar" w:hint="cs"/>
          <w:szCs w:val="28"/>
          <w:rtl/>
          <w:lang w:bidi="fa-IR"/>
        </w:rPr>
        <w:t xml:space="preserve"> که احیاگر راستین در عصر حاضر بوده است از بستر مساجد آغاز شد و بالید و از همین رهگذر کارک</w:t>
      </w:r>
      <w:r w:rsidR="00EC7524">
        <w:rPr>
          <w:rFonts w:ascii="Times New Roman" w:hAnsi="Times New Roman" w:cs="B Zar" w:hint="cs"/>
          <w:szCs w:val="28"/>
          <w:rtl/>
          <w:lang w:bidi="fa-IR"/>
        </w:rPr>
        <w:t>ر</w:t>
      </w:r>
      <w:r>
        <w:rPr>
          <w:rFonts w:ascii="Times New Roman" w:hAnsi="Times New Roman" w:cs="B Zar" w:hint="cs"/>
          <w:szCs w:val="28"/>
          <w:rtl/>
          <w:lang w:bidi="fa-IR"/>
        </w:rPr>
        <w:t>دهای مساجد هویت حقیقی</w:t>
      </w:r>
      <w:r w:rsidR="00EC7524">
        <w:rPr>
          <w:rFonts w:ascii="Times New Roman" w:hAnsi="Times New Roman" w:cs="B Zar" w:hint="cs"/>
          <w:szCs w:val="28"/>
          <w:rtl/>
          <w:lang w:bidi="fa-IR"/>
        </w:rPr>
        <w:t xml:space="preserve"> </w:t>
      </w:r>
      <w:r>
        <w:rPr>
          <w:rFonts w:ascii="Times New Roman" w:hAnsi="Times New Roman" w:cs="B Zar" w:hint="cs"/>
          <w:szCs w:val="28"/>
          <w:rtl/>
          <w:lang w:bidi="fa-IR"/>
        </w:rPr>
        <w:t>خود را دوباره باز یافت. حق این است</w:t>
      </w:r>
      <w:r w:rsidR="00C92BCF">
        <w:rPr>
          <w:rFonts w:ascii="Times New Roman" w:hAnsi="Times New Roman" w:cs="B Zar" w:hint="cs"/>
          <w:szCs w:val="28"/>
          <w:rtl/>
          <w:lang w:bidi="fa-IR"/>
        </w:rPr>
        <w:t xml:space="preserve"> که </w:t>
      </w:r>
      <w:r>
        <w:rPr>
          <w:rFonts w:ascii="Times New Roman" w:hAnsi="Times New Roman" w:cs="B Zar" w:hint="cs"/>
          <w:szCs w:val="28"/>
          <w:rtl/>
          <w:lang w:bidi="fa-IR"/>
        </w:rPr>
        <w:t>مساجد در ایران اسلامی و در چند دهه ی اخیر خاستگاه بیداری اسلامی، نهضت فکری دینی و اشاعه معارف ر</w:t>
      </w:r>
      <w:r w:rsidR="00EC7524">
        <w:rPr>
          <w:rFonts w:ascii="Times New Roman" w:hAnsi="Times New Roman" w:cs="B Zar" w:hint="cs"/>
          <w:szCs w:val="28"/>
          <w:rtl/>
          <w:lang w:bidi="fa-IR"/>
        </w:rPr>
        <w:t>استین و ناب قرآن و اهل بیت بوده</w:t>
      </w:r>
      <w:r w:rsidR="00EC7524">
        <w:rPr>
          <w:rFonts w:ascii="Times New Roman" w:hAnsi="Times New Roman" w:cs="B Zar"/>
          <w:szCs w:val="28"/>
          <w:rtl/>
          <w:lang w:bidi="fa-IR"/>
        </w:rPr>
        <w:softHyphen/>
      </w:r>
      <w:r w:rsidR="00EC7524">
        <w:rPr>
          <w:rFonts w:ascii="Times New Roman" w:hAnsi="Times New Roman" w:cs="B Zar" w:hint="cs"/>
          <w:szCs w:val="28"/>
          <w:rtl/>
          <w:lang w:bidi="fa-IR"/>
        </w:rPr>
        <w:t>اند. در همین خانه</w:t>
      </w:r>
      <w:r w:rsidR="00EC7524">
        <w:rPr>
          <w:rFonts w:ascii="Times New Roman" w:hAnsi="Times New Roman" w:cs="B Zar"/>
          <w:szCs w:val="28"/>
          <w:rtl/>
          <w:lang w:bidi="fa-IR"/>
        </w:rPr>
        <w:softHyphen/>
      </w:r>
      <w:r>
        <w:rPr>
          <w:rFonts w:ascii="Times New Roman" w:hAnsi="Times New Roman" w:cs="B Zar" w:hint="cs"/>
          <w:szCs w:val="28"/>
          <w:rtl/>
          <w:lang w:bidi="fa-IR"/>
        </w:rPr>
        <w:t>ی امن و امان است که نسل انقلابگر و جهاد</w:t>
      </w:r>
      <w:r w:rsidR="00EC7524">
        <w:rPr>
          <w:rFonts w:ascii="Times New Roman" w:hAnsi="Times New Roman" w:cs="B Zar" w:hint="cs"/>
          <w:szCs w:val="28"/>
          <w:rtl/>
          <w:lang w:bidi="fa-IR"/>
        </w:rPr>
        <w:t>گر رشد یافته و پا به عرصه</w:t>
      </w:r>
      <w:r w:rsidR="00EC7524">
        <w:rPr>
          <w:rFonts w:ascii="Times New Roman" w:hAnsi="Times New Roman" w:cs="B Zar"/>
          <w:szCs w:val="28"/>
          <w:rtl/>
          <w:lang w:bidi="fa-IR"/>
        </w:rPr>
        <w:softHyphen/>
      </w:r>
      <w:r>
        <w:rPr>
          <w:rFonts w:ascii="Times New Roman" w:hAnsi="Times New Roman" w:cs="B Zar" w:hint="cs"/>
          <w:szCs w:val="28"/>
          <w:rtl/>
          <w:lang w:bidi="fa-IR"/>
        </w:rPr>
        <w:t xml:space="preserve">ی جهاد و ایثار گذارده است و از دستاوردهای انقلاب اسلامی حفاظت کرده است. </w:t>
      </w:r>
    </w:p>
    <w:p w:rsidR="000E0105" w:rsidRDefault="000E0105" w:rsidP="002F4913">
      <w:pPr>
        <w:bidi/>
        <w:spacing w:before="240" w:after="0" w:line="216" w:lineRule="auto"/>
        <w:jc w:val="both"/>
        <w:rPr>
          <w:rFonts w:ascii="Times New Roman" w:hAnsi="Times New Roman" w:cs="B Zar"/>
          <w:szCs w:val="28"/>
          <w:rtl/>
          <w:lang w:bidi="fa-IR"/>
        </w:rPr>
      </w:pPr>
      <w:r>
        <w:rPr>
          <w:rFonts w:ascii="Times New Roman" w:hAnsi="Times New Roman" w:cs="B Zar" w:hint="cs"/>
          <w:szCs w:val="28"/>
          <w:rtl/>
          <w:lang w:bidi="fa-IR"/>
        </w:rPr>
        <w:t>در طول نیم قرن گذشته اگر چه شاهد فراز و نشیب های بسیاری در جلوه گری این کارک</w:t>
      </w:r>
      <w:r w:rsidR="00EC7524">
        <w:rPr>
          <w:rFonts w:ascii="Times New Roman" w:hAnsi="Times New Roman" w:cs="B Zar" w:hint="cs"/>
          <w:szCs w:val="28"/>
          <w:rtl/>
          <w:lang w:bidi="fa-IR"/>
        </w:rPr>
        <w:t>ردها بوده</w:t>
      </w:r>
      <w:r w:rsidR="00EC7524">
        <w:rPr>
          <w:rFonts w:ascii="Times New Roman" w:hAnsi="Times New Roman" w:cs="B Zar"/>
          <w:szCs w:val="28"/>
          <w:rtl/>
          <w:lang w:bidi="fa-IR"/>
        </w:rPr>
        <w:softHyphen/>
      </w:r>
      <w:r>
        <w:rPr>
          <w:rFonts w:ascii="Times New Roman" w:hAnsi="Times New Roman" w:cs="B Zar" w:hint="cs"/>
          <w:szCs w:val="28"/>
          <w:rtl/>
          <w:lang w:bidi="fa-IR"/>
        </w:rPr>
        <w:t>ایم اما واقعیت این است که هنوز هم مساجد در همین نهادهای اجتماعی و دینی و فرهنگی نقش اول را بر عهده دار</w:t>
      </w:r>
      <w:r w:rsidR="002F4913">
        <w:rPr>
          <w:rFonts w:ascii="Times New Roman" w:hAnsi="Times New Roman" w:cs="B Zar" w:hint="cs"/>
          <w:szCs w:val="28"/>
          <w:rtl/>
          <w:lang w:bidi="fa-IR"/>
        </w:rPr>
        <w:t>ن</w:t>
      </w:r>
      <w:r>
        <w:rPr>
          <w:rFonts w:ascii="Times New Roman" w:hAnsi="Times New Roman" w:cs="B Zar" w:hint="cs"/>
          <w:szCs w:val="28"/>
          <w:rtl/>
          <w:lang w:bidi="fa-IR"/>
        </w:rPr>
        <w:t>د.</w:t>
      </w:r>
    </w:p>
    <w:p w:rsidR="000E0105" w:rsidRDefault="00E919B3" w:rsidP="00E919B3">
      <w:pPr>
        <w:bidi/>
        <w:spacing w:before="240" w:after="0" w:line="216" w:lineRule="auto"/>
        <w:jc w:val="both"/>
        <w:rPr>
          <w:rFonts w:ascii="Times New Roman" w:hAnsi="Times New Roman" w:cs="B Zar"/>
          <w:szCs w:val="28"/>
          <w:rtl/>
          <w:lang w:bidi="fa-IR"/>
        </w:rPr>
      </w:pPr>
      <w:r>
        <w:rPr>
          <w:rFonts w:ascii="Times New Roman" w:hAnsi="Times New Roman" w:cs="B Zar" w:hint="cs"/>
          <w:szCs w:val="28"/>
          <w:rtl/>
          <w:lang w:bidi="fa-IR"/>
        </w:rPr>
        <w:t>امّا</w:t>
      </w:r>
      <w:r w:rsidR="000E0105">
        <w:rPr>
          <w:rFonts w:ascii="Times New Roman" w:hAnsi="Times New Roman" w:cs="B Zar" w:hint="cs"/>
          <w:szCs w:val="28"/>
          <w:rtl/>
          <w:lang w:bidi="fa-IR"/>
        </w:rPr>
        <w:t xml:space="preserve"> آنچه که در این میان باید مورد توجه و مداقه قرار گیرد فاصله میان وضعیت موجود و نقطه مطلوب است که جای تأمل و اندیشه دارد. توجه به رهنمو</w:t>
      </w:r>
      <w:r w:rsidR="00EC7524">
        <w:rPr>
          <w:rFonts w:ascii="Times New Roman" w:hAnsi="Times New Roman" w:cs="B Zar" w:hint="cs"/>
          <w:szCs w:val="28"/>
          <w:rtl/>
          <w:lang w:bidi="fa-IR"/>
        </w:rPr>
        <w:t>دهای امام راحل و رهبر فرزانه</w:t>
      </w:r>
      <w:r w:rsidR="00EC7524">
        <w:rPr>
          <w:rFonts w:ascii="Times New Roman" w:hAnsi="Times New Roman" w:cs="B Zar"/>
          <w:szCs w:val="28"/>
          <w:rtl/>
          <w:lang w:bidi="fa-IR"/>
        </w:rPr>
        <w:softHyphen/>
      </w:r>
      <w:r w:rsidR="00EC7524">
        <w:rPr>
          <w:rFonts w:ascii="Times New Roman" w:hAnsi="Times New Roman" w:cs="B Zar" w:hint="cs"/>
          <w:szCs w:val="28"/>
          <w:rtl/>
          <w:lang w:bidi="fa-IR"/>
        </w:rPr>
        <w:t xml:space="preserve">ی انقلاب اسلامی </w:t>
      </w:r>
      <w:r w:rsidR="000E0105">
        <w:rPr>
          <w:rFonts w:ascii="Times New Roman" w:hAnsi="Times New Roman" w:cs="B Zar" w:hint="cs"/>
          <w:szCs w:val="28"/>
          <w:rtl/>
          <w:lang w:bidi="fa-IR"/>
        </w:rPr>
        <w:t>به ویژه پیام رهبر عالیقدرمان به اجلاس بیر</w:t>
      </w:r>
      <w:r w:rsidR="00EC7524">
        <w:rPr>
          <w:rFonts w:ascii="Times New Roman" w:hAnsi="Times New Roman" w:cs="B Zar" w:hint="cs"/>
          <w:szCs w:val="28"/>
          <w:rtl/>
          <w:lang w:bidi="fa-IR"/>
        </w:rPr>
        <w:t>جند ما را</w:t>
      </w:r>
      <w:r w:rsidR="000E0105">
        <w:rPr>
          <w:rFonts w:ascii="Times New Roman" w:hAnsi="Times New Roman" w:cs="B Zar" w:hint="cs"/>
          <w:szCs w:val="28"/>
          <w:rtl/>
          <w:lang w:bidi="fa-IR"/>
        </w:rPr>
        <w:t xml:space="preserve"> به وجود این فاصله بیشتر آگاه می سازد. دهه ی آخر شعبان المعظم سالیانی چند ب</w:t>
      </w:r>
      <w:r w:rsidR="00EC7524">
        <w:rPr>
          <w:rFonts w:ascii="Times New Roman" w:hAnsi="Times New Roman" w:cs="B Zar" w:hint="cs"/>
          <w:szCs w:val="28"/>
          <w:rtl/>
          <w:lang w:bidi="fa-IR"/>
        </w:rPr>
        <w:t>ه امر مهم و بایسته غبار روبی موص</w:t>
      </w:r>
      <w:r w:rsidR="000E0105">
        <w:rPr>
          <w:rFonts w:ascii="Times New Roman" w:hAnsi="Times New Roman" w:cs="B Zar" w:hint="cs"/>
          <w:szCs w:val="28"/>
          <w:rtl/>
          <w:lang w:bidi="fa-IR"/>
        </w:rPr>
        <w:t>وف گردیده و در پیشواز ماه خدا حرکت های خود جوش مردمی برای نظافت و آماده سازی مساجد ب</w:t>
      </w:r>
      <w:r>
        <w:rPr>
          <w:rFonts w:ascii="Times New Roman" w:hAnsi="Times New Roman" w:cs="B Zar" w:hint="cs"/>
          <w:szCs w:val="28"/>
          <w:rtl/>
          <w:lang w:bidi="fa-IR"/>
        </w:rPr>
        <w:t xml:space="preserve">ه انجام رسید. اکنون سه سال است این دهه به نام دهه تکریم </w:t>
      </w:r>
      <w:r w:rsidR="002F4913">
        <w:rPr>
          <w:rFonts w:ascii="Times New Roman" w:hAnsi="Times New Roman" w:cs="B Zar" w:hint="cs"/>
          <w:szCs w:val="28"/>
          <w:rtl/>
          <w:lang w:bidi="fa-IR"/>
        </w:rPr>
        <w:t xml:space="preserve">و </w:t>
      </w:r>
      <w:r>
        <w:rPr>
          <w:rFonts w:ascii="Times New Roman" w:hAnsi="Times New Roman" w:cs="B Zar" w:hint="cs"/>
          <w:szCs w:val="28"/>
          <w:rtl/>
          <w:lang w:bidi="fa-IR"/>
        </w:rPr>
        <w:t>غبار روبی با رویکرد غبار روبی از کارک</w:t>
      </w:r>
      <w:r w:rsidR="00EC7524">
        <w:rPr>
          <w:rFonts w:ascii="Times New Roman" w:hAnsi="Times New Roman" w:cs="B Zar" w:hint="cs"/>
          <w:szCs w:val="28"/>
          <w:rtl/>
          <w:lang w:bidi="fa-IR"/>
        </w:rPr>
        <w:t>ر</w:t>
      </w:r>
      <w:r>
        <w:rPr>
          <w:rFonts w:ascii="Times New Roman" w:hAnsi="Times New Roman" w:cs="B Zar" w:hint="cs"/>
          <w:szCs w:val="28"/>
          <w:rtl/>
          <w:lang w:bidi="fa-IR"/>
        </w:rPr>
        <w:t>دهای مختلف مساجد و ظرفیتهای مغفول آن تغییر یافت</w:t>
      </w:r>
      <w:r w:rsidR="002F4913">
        <w:rPr>
          <w:rFonts w:ascii="Times New Roman" w:hAnsi="Times New Roman" w:cs="B Zar" w:hint="cs"/>
          <w:szCs w:val="28"/>
          <w:rtl/>
          <w:lang w:bidi="fa-IR"/>
        </w:rPr>
        <w:t>ه است</w:t>
      </w:r>
      <w:r>
        <w:rPr>
          <w:rFonts w:ascii="Times New Roman" w:hAnsi="Times New Roman" w:cs="B Zar" w:hint="cs"/>
          <w:szCs w:val="28"/>
          <w:rtl/>
          <w:lang w:bidi="fa-IR"/>
        </w:rPr>
        <w:t>.</w:t>
      </w:r>
    </w:p>
    <w:p w:rsidR="00E919B3" w:rsidRDefault="00E919B3" w:rsidP="002F4913">
      <w:pPr>
        <w:bidi/>
        <w:spacing w:before="240" w:after="0" w:line="216" w:lineRule="auto"/>
        <w:jc w:val="both"/>
        <w:rPr>
          <w:rFonts w:ascii="Times New Roman" w:hAnsi="Times New Roman" w:cs="B Zar"/>
          <w:szCs w:val="28"/>
          <w:rtl/>
          <w:lang w:bidi="fa-IR"/>
        </w:rPr>
      </w:pPr>
      <w:r>
        <w:rPr>
          <w:rFonts w:ascii="Times New Roman" w:hAnsi="Times New Roman" w:cs="B Zar" w:hint="cs"/>
          <w:szCs w:val="28"/>
          <w:rtl/>
          <w:lang w:bidi="fa-IR"/>
        </w:rPr>
        <w:t>تبیین کارکردهای مساجد برای اهل مسجد و فعالان مسجدی در ایام دهه تکریم و در طول سال</w:t>
      </w:r>
      <w:r w:rsidR="00EC7524">
        <w:rPr>
          <w:rFonts w:ascii="Times New Roman" w:hAnsi="Times New Roman" w:cs="B Zar" w:hint="cs"/>
          <w:szCs w:val="28"/>
          <w:rtl/>
          <w:lang w:bidi="fa-IR"/>
        </w:rPr>
        <w:t>، گام اول در انجام این وظیفه</w:t>
      </w:r>
      <w:r w:rsidR="00EC7524">
        <w:rPr>
          <w:rFonts w:ascii="Times New Roman" w:hAnsi="Times New Roman" w:cs="B Zar"/>
          <w:szCs w:val="28"/>
          <w:rtl/>
          <w:lang w:bidi="fa-IR"/>
        </w:rPr>
        <w:softHyphen/>
      </w:r>
      <w:r>
        <w:rPr>
          <w:rFonts w:ascii="Times New Roman" w:hAnsi="Times New Roman" w:cs="B Zar" w:hint="cs"/>
          <w:szCs w:val="28"/>
          <w:rtl/>
          <w:lang w:bidi="fa-IR"/>
        </w:rPr>
        <w:t>ی مهم و الهی است.</w:t>
      </w:r>
      <w:r w:rsidR="002F4913" w:rsidRPr="002F4913">
        <w:rPr>
          <w:rFonts w:ascii="Times New Roman" w:hAnsi="Times New Roman" w:cs="B Zar" w:hint="cs"/>
          <w:szCs w:val="28"/>
          <w:rtl/>
          <w:lang w:bidi="fa-IR"/>
        </w:rPr>
        <w:t xml:space="preserve"> </w:t>
      </w:r>
      <w:r w:rsidR="002F4913">
        <w:rPr>
          <w:rFonts w:ascii="Times New Roman" w:hAnsi="Times New Roman" w:cs="B Zar" w:hint="cs"/>
          <w:szCs w:val="28"/>
          <w:rtl/>
          <w:lang w:bidi="fa-IR"/>
        </w:rPr>
        <w:t>این امر مهمی که جز با حضور فعال ائمه جماعات مساجد و فعالان مسجد امکان پذیر نیست.</w:t>
      </w:r>
      <w:bookmarkStart w:id="0" w:name="_GoBack"/>
      <w:bookmarkEnd w:id="0"/>
    </w:p>
    <w:p w:rsidR="00E919B3" w:rsidRDefault="00E919B3" w:rsidP="00C92BCF">
      <w:pPr>
        <w:bidi/>
        <w:spacing w:before="240" w:after="0" w:line="216" w:lineRule="auto"/>
        <w:jc w:val="both"/>
        <w:rPr>
          <w:rFonts w:ascii="Times New Roman" w:hAnsi="Times New Roman" w:cs="B Zar"/>
          <w:szCs w:val="28"/>
          <w:rtl/>
          <w:lang w:bidi="fa-IR"/>
        </w:rPr>
      </w:pPr>
      <w:r>
        <w:rPr>
          <w:rFonts w:ascii="Times New Roman" w:hAnsi="Times New Roman" w:cs="B Zar" w:hint="cs"/>
          <w:szCs w:val="28"/>
          <w:rtl/>
          <w:lang w:bidi="fa-IR"/>
        </w:rPr>
        <w:t xml:space="preserve">در این جزوه </w:t>
      </w:r>
      <w:r w:rsidR="00C92BCF">
        <w:rPr>
          <w:rFonts w:ascii="Times New Roman" w:hAnsi="Times New Roman" w:cs="B Zar" w:hint="cs"/>
          <w:szCs w:val="28"/>
          <w:rtl/>
          <w:lang w:bidi="fa-IR"/>
        </w:rPr>
        <w:t xml:space="preserve">مختصر که در اختیار شما بزرگواران قرار گرفته است، </w:t>
      </w:r>
      <w:r>
        <w:rPr>
          <w:rFonts w:ascii="Times New Roman" w:hAnsi="Times New Roman" w:cs="B Zar" w:hint="cs"/>
          <w:szCs w:val="28"/>
          <w:rtl/>
          <w:lang w:bidi="fa-IR"/>
        </w:rPr>
        <w:t>سعی بر آن است با بهره گیری از روشهای سخنرانی کوتاه مباحثی پیرامون کارکردهای مسجد اشاره شود، بی تردید نکته سنجی و دقت نظر حضر</w:t>
      </w:r>
      <w:r w:rsidR="00C92BCF">
        <w:rPr>
          <w:rFonts w:ascii="Times New Roman" w:hAnsi="Times New Roman" w:cs="B Zar" w:hint="cs"/>
          <w:szCs w:val="28"/>
          <w:rtl/>
          <w:lang w:bidi="fa-IR"/>
        </w:rPr>
        <w:t>ا</w:t>
      </w:r>
      <w:r>
        <w:rPr>
          <w:rFonts w:ascii="Times New Roman" w:hAnsi="Times New Roman" w:cs="B Zar" w:hint="cs"/>
          <w:szCs w:val="28"/>
          <w:rtl/>
          <w:lang w:bidi="fa-IR"/>
        </w:rPr>
        <w:t>ت</w:t>
      </w:r>
      <w:r w:rsidR="00C92BCF">
        <w:rPr>
          <w:rFonts w:ascii="Times New Roman" w:hAnsi="Times New Roman" w:cs="B Zar" w:hint="cs"/>
          <w:szCs w:val="28"/>
          <w:rtl/>
          <w:lang w:bidi="fa-IR"/>
        </w:rPr>
        <w:t xml:space="preserve"> </w:t>
      </w:r>
      <w:r>
        <w:rPr>
          <w:rFonts w:ascii="Times New Roman" w:hAnsi="Times New Roman" w:cs="B Zar" w:hint="cs"/>
          <w:szCs w:val="28"/>
          <w:rtl/>
          <w:lang w:bidi="fa-IR"/>
        </w:rPr>
        <w:t xml:space="preserve">عالی که پشتوانه </w:t>
      </w:r>
      <w:r w:rsidR="00C92BCF">
        <w:rPr>
          <w:rFonts w:ascii="Times New Roman" w:hAnsi="Times New Roman" w:cs="B Zar" w:hint="cs"/>
          <w:szCs w:val="28"/>
          <w:rtl/>
          <w:lang w:bidi="fa-IR"/>
        </w:rPr>
        <w:t xml:space="preserve">آن </w:t>
      </w:r>
      <w:r>
        <w:rPr>
          <w:rFonts w:ascii="Times New Roman" w:hAnsi="Times New Roman" w:cs="B Zar" w:hint="cs"/>
          <w:szCs w:val="28"/>
          <w:rtl/>
          <w:lang w:bidi="fa-IR"/>
        </w:rPr>
        <w:t>سالها تلاش علمی و تبلیغی است این مباحث را به شکل</w:t>
      </w:r>
      <w:r w:rsidR="00EC7524">
        <w:rPr>
          <w:rFonts w:ascii="Times New Roman" w:hAnsi="Times New Roman" w:cs="B Zar" w:hint="cs"/>
          <w:szCs w:val="28"/>
          <w:rtl/>
          <w:lang w:bidi="fa-IR"/>
        </w:rPr>
        <w:t xml:space="preserve"> غنی تر و زیباتر به مخاطبان مکرم</w:t>
      </w:r>
      <w:r>
        <w:rPr>
          <w:rFonts w:ascii="Times New Roman" w:hAnsi="Times New Roman" w:cs="B Zar" w:hint="cs"/>
          <w:szCs w:val="28"/>
          <w:rtl/>
          <w:lang w:bidi="fa-IR"/>
        </w:rPr>
        <w:t xml:space="preserve"> آن تقدیم خواهد کرد.</w:t>
      </w:r>
    </w:p>
    <w:p w:rsidR="00E919B3" w:rsidRPr="000E0105" w:rsidRDefault="00E919B3" w:rsidP="00B62284">
      <w:pPr>
        <w:bidi/>
        <w:spacing w:before="240" w:after="0" w:line="216" w:lineRule="auto"/>
        <w:jc w:val="both"/>
        <w:rPr>
          <w:rFonts w:ascii="Times New Roman" w:hAnsi="Times New Roman" w:cs="Times New Roman"/>
          <w:szCs w:val="28"/>
          <w:rtl/>
          <w:lang w:bidi="fa-IR"/>
        </w:rPr>
      </w:pPr>
      <w:r>
        <w:rPr>
          <w:rFonts w:ascii="Times New Roman" w:hAnsi="Times New Roman" w:cs="B Zar" w:hint="cs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9D335" wp14:editId="48C8546C">
                <wp:simplePos x="0" y="0"/>
                <wp:positionH relativeFrom="column">
                  <wp:posOffset>132861</wp:posOffset>
                </wp:positionH>
                <wp:positionV relativeFrom="paragraph">
                  <wp:posOffset>664845</wp:posOffset>
                </wp:positionV>
                <wp:extent cx="1943100" cy="1160584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60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AE6" w:rsidRDefault="00FC5AE6" w:rsidP="00FC5AE6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والسلام علیکم و رحمه الله</w:t>
                            </w:r>
                          </w:p>
                          <w:p w:rsidR="00676E45" w:rsidRPr="00676E45" w:rsidRDefault="00676E45" w:rsidP="00676E4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E919B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مرکز رسیدگی به امور مساجد</w:t>
                            </w:r>
                          </w:p>
                          <w:p w:rsidR="00676E45" w:rsidRPr="00E919B3" w:rsidRDefault="00E919B3" w:rsidP="00676E45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919B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معاونت فرهنگی_ اجتماعی</w:t>
                            </w:r>
                          </w:p>
                          <w:p w:rsidR="00E919B3" w:rsidRPr="00E919B3" w:rsidRDefault="00E919B3" w:rsidP="00E919B3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E919B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خرداد ماه 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.45pt;margin-top:52.35pt;width:153pt;height:9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" fillcolor="white [3201]" stroked="f" strokeweight=".5pt">
                <v:textbox>
                  <w:txbxContent>
                    <w:p w:rsidR="00FC5AE6" w:rsidRDefault="00FC5AE6" w:rsidP="00FC5AE6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والسلام علیکم و رحمه الله</w:t>
                      </w:r>
                    </w:p>
                    <w:p w:rsidR="00676E45" w:rsidRPr="00676E45" w:rsidRDefault="00676E45" w:rsidP="00676E45">
                      <w:pPr>
                        <w:spacing w:after="0"/>
                        <w:jc w:val="center"/>
                        <w:rPr>
                          <w:rFonts w:asciiTheme="minorHAnsi" w:hAnsiTheme="minorHAnsi" w:cs="B Titr"/>
                          <w:sz w:val="20"/>
                          <w:szCs w:val="20"/>
                          <w:lang w:bidi="fa-IR"/>
                        </w:rPr>
                      </w:pPr>
                      <w:r w:rsidRPr="00E919B3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مرکز رسیدگی به امور مساجد</w:t>
                      </w:r>
                    </w:p>
                    <w:p w:rsidR="00676E45" w:rsidRPr="00E919B3" w:rsidRDefault="00E919B3" w:rsidP="00676E45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919B3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معاونت فرهنگی_ اجتماعی</w:t>
                      </w:r>
                    </w:p>
                    <w:p w:rsidR="00E919B3" w:rsidRPr="00E919B3" w:rsidRDefault="00E919B3" w:rsidP="00E919B3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E919B3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خرداد ماه 93</w:t>
                      </w:r>
                    </w:p>
                  </w:txbxContent>
                </v:textbox>
              </v:shape>
            </w:pict>
          </mc:Fallback>
        </mc:AlternateContent>
      </w:r>
      <w:r w:rsidR="00B62284">
        <w:rPr>
          <w:rFonts w:ascii="Times New Roman" w:hAnsi="Times New Roman" w:cs="B Zar" w:hint="cs"/>
          <w:szCs w:val="28"/>
          <w:rtl/>
          <w:lang w:bidi="fa-IR"/>
        </w:rPr>
        <w:t xml:space="preserve">در </w:t>
      </w:r>
      <w:r>
        <w:rPr>
          <w:rFonts w:ascii="Times New Roman" w:hAnsi="Times New Roman" w:cs="B Zar" w:hint="cs"/>
          <w:szCs w:val="28"/>
          <w:rtl/>
          <w:lang w:bidi="fa-IR"/>
        </w:rPr>
        <w:t xml:space="preserve">تنظیم و ساماندهی این مباحث از </w:t>
      </w:r>
      <w:r w:rsidR="00B62284">
        <w:rPr>
          <w:rFonts w:ascii="Times New Roman" w:hAnsi="Times New Roman" w:cs="B Zar" w:hint="cs"/>
          <w:szCs w:val="28"/>
          <w:rtl/>
          <w:lang w:bidi="fa-IR"/>
        </w:rPr>
        <w:t xml:space="preserve">تلاشهای محققین ارجمند </w:t>
      </w:r>
      <w:r>
        <w:rPr>
          <w:rFonts w:ascii="Times New Roman" w:hAnsi="Times New Roman" w:cs="B Zar" w:hint="cs"/>
          <w:szCs w:val="28"/>
          <w:rtl/>
          <w:lang w:bidi="fa-IR"/>
        </w:rPr>
        <w:t>و همکاران دفتر مط</w:t>
      </w:r>
      <w:r w:rsidR="00B62284">
        <w:rPr>
          <w:rFonts w:ascii="Times New Roman" w:hAnsi="Times New Roman" w:cs="B Zar" w:hint="cs"/>
          <w:szCs w:val="28"/>
          <w:rtl/>
          <w:lang w:bidi="fa-IR"/>
        </w:rPr>
        <w:t>العات و پژوهش های قم قدردانی می</w:t>
      </w:r>
      <w:r w:rsidR="00B62284">
        <w:rPr>
          <w:rFonts w:ascii="Times New Roman" w:hAnsi="Times New Roman" w:cs="B Zar"/>
          <w:szCs w:val="28"/>
          <w:rtl/>
          <w:lang w:bidi="fa-IR"/>
        </w:rPr>
        <w:softHyphen/>
      </w:r>
      <w:r>
        <w:rPr>
          <w:rFonts w:ascii="Times New Roman" w:hAnsi="Times New Roman" w:cs="B Zar" w:hint="cs"/>
          <w:szCs w:val="28"/>
          <w:rtl/>
          <w:lang w:bidi="fa-IR"/>
        </w:rPr>
        <w:t>شود.</w:t>
      </w:r>
    </w:p>
    <w:sectPr w:rsidR="00E919B3" w:rsidRPr="000E0105" w:rsidSect="00EC7524">
      <w:pgSz w:w="12240" w:h="15840"/>
      <w:pgMar w:top="567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0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083E"/>
    <w:multiLevelType w:val="hybridMultilevel"/>
    <w:tmpl w:val="C8641F58"/>
    <w:lvl w:ilvl="0" w:tplc="C7941BF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05"/>
    <w:rsid w:val="000E0105"/>
    <w:rsid w:val="002F4913"/>
    <w:rsid w:val="004F0B2A"/>
    <w:rsid w:val="006512D4"/>
    <w:rsid w:val="00676E45"/>
    <w:rsid w:val="008B4C81"/>
    <w:rsid w:val="00B62284"/>
    <w:rsid w:val="00BB3BB8"/>
    <w:rsid w:val="00BB4D6C"/>
    <w:rsid w:val="00C3636F"/>
    <w:rsid w:val="00C92BCF"/>
    <w:rsid w:val="00DA6177"/>
    <w:rsid w:val="00E919B3"/>
    <w:rsid w:val="00EB6B11"/>
    <w:rsid w:val="00EC7524"/>
    <w:rsid w:val="00FC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 Zar" w:eastAsiaTheme="minorHAnsi" w:hAnsi="B Zar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B2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F0B2A"/>
    <w:pPr>
      <w:keepNext/>
      <w:widowControl w:val="0"/>
      <w:bidi/>
      <w:spacing w:before="240" w:after="60" w:line="216" w:lineRule="auto"/>
      <w:ind w:firstLine="284"/>
      <w:outlineLvl w:val="0"/>
    </w:pPr>
    <w:rPr>
      <w:rFonts w:eastAsiaTheme="majorEastAsia" w:cs="0 Zar"/>
      <w:b/>
      <w:bCs/>
      <w:kern w:val="32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B3BB8"/>
    <w:pPr>
      <w:keepNext/>
      <w:keepLines/>
      <w:bidi/>
      <w:spacing w:before="200" w:after="0" w:line="240" w:lineRule="auto"/>
      <w:ind w:left="720" w:hanging="360"/>
      <w:outlineLvl w:val="1"/>
    </w:pPr>
    <w:rPr>
      <w:rFonts w:ascii="B Tir" w:eastAsiaTheme="majorEastAsia" w:hAnsi="B Tir" w:cs="2  Titr"/>
      <w:b/>
      <w:bCs/>
      <w:color w:val="C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B2A"/>
    <w:rPr>
      <w:rFonts w:ascii="0 Zar" w:eastAsiaTheme="majorEastAsia" w:hAnsi="0 Zar" w:cs="0 Zar"/>
      <w:b/>
      <w:bCs/>
      <w:kern w:val="32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BB3BB8"/>
    <w:rPr>
      <w:rFonts w:ascii="B Tir" w:eastAsiaTheme="majorEastAsia" w:hAnsi="B Tir" w:cs="2  Titr"/>
      <w:b/>
      <w:bCs/>
      <w:color w:val="C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 Zar" w:eastAsiaTheme="minorHAnsi" w:hAnsi="B Zar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B2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F0B2A"/>
    <w:pPr>
      <w:keepNext/>
      <w:widowControl w:val="0"/>
      <w:bidi/>
      <w:spacing w:before="240" w:after="60" w:line="216" w:lineRule="auto"/>
      <w:ind w:firstLine="284"/>
      <w:outlineLvl w:val="0"/>
    </w:pPr>
    <w:rPr>
      <w:rFonts w:eastAsiaTheme="majorEastAsia" w:cs="0 Zar"/>
      <w:b/>
      <w:bCs/>
      <w:kern w:val="32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B3BB8"/>
    <w:pPr>
      <w:keepNext/>
      <w:keepLines/>
      <w:bidi/>
      <w:spacing w:before="200" w:after="0" w:line="240" w:lineRule="auto"/>
      <w:ind w:left="720" w:hanging="360"/>
      <w:outlineLvl w:val="1"/>
    </w:pPr>
    <w:rPr>
      <w:rFonts w:ascii="B Tir" w:eastAsiaTheme="majorEastAsia" w:hAnsi="B Tir" w:cs="2  Titr"/>
      <w:b/>
      <w:bCs/>
      <w:color w:val="C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B2A"/>
    <w:rPr>
      <w:rFonts w:ascii="0 Zar" w:eastAsiaTheme="majorEastAsia" w:hAnsi="0 Zar" w:cs="0 Zar"/>
      <w:b/>
      <w:bCs/>
      <w:kern w:val="32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BB3BB8"/>
    <w:rPr>
      <w:rFonts w:ascii="B Tir" w:eastAsiaTheme="majorEastAsia" w:hAnsi="B Tir" w:cs="2  Titr"/>
      <w:b/>
      <w:bCs/>
      <w:color w:val="C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7</cp:revision>
  <dcterms:created xsi:type="dcterms:W3CDTF">2014-06-02T05:11:00Z</dcterms:created>
  <dcterms:modified xsi:type="dcterms:W3CDTF">2014-06-03T08:34:00Z</dcterms:modified>
</cp:coreProperties>
</file>