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E17" w:rsidRPr="006C1E17" w:rsidRDefault="006C1E17" w:rsidP="006C1E17">
      <w:pPr>
        <w:shd w:val="clear" w:color="auto" w:fill="FFFFFF"/>
        <w:spacing w:before="100" w:beforeAutospacing="1" w:after="100" w:afterAutospacing="1" w:line="400" w:lineRule="atLeast"/>
        <w:jc w:val="center"/>
        <w:outlineLvl w:val="3"/>
        <w:rPr>
          <w:rFonts w:ascii="Tahoma" w:eastAsia="Times New Roman" w:hAnsi="Tahoma" w:cs="Tahoma" w:hint="cs"/>
          <w:b/>
          <w:bCs/>
          <w:color w:val="000000"/>
          <w:sz w:val="30"/>
          <w:szCs w:val="30"/>
          <w:rtl/>
        </w:rPr>
      </w:pPr>
      <w:r w:rsidRPr="006C1E17">
        <w:rPr>
          <w:rFonts w:ascii="Tahoma" w:eastAsia="Times New Roman" w:hAnsi="Tahoma" w:cs="Tahoma"/>
          <w:b/>
          <w:bCs/>
          <w:color w:val="000000"/>
          <w:sz w:val="30"/>
          <w:szCs w:val="30"/>
          <w:rtl/>
        </w:rPr>
        <w:t>خلاصه ای از زندگانی امام حسین علیه السلام</w:t>
      </w:r>
    </w:p>
    <w:p w:rsidR="006C1E17" w:rsidRPr="006C1E17" w:rsidRDefault="006C1E17" w:rsidP="006C1E17">
      <w:pPr>
        <w:shd w:val="clear" w:color="auto" w:fill="FFFFFF"/>
        <w:spacing w:before="100" w:beforeAutospacing="1" w:after="100" w:afterAutospacing="1" w:line="240" w:lineRule="auto"/>
        <w:jc w:val="right"/>
        <w:outlineLvl w:val="3"/>
        <w:rPr>
          <w:rFonts w:ascii="Tahoma" w:eastAsia="Times New Roman" w:hAnsi="Tahoma" w:cs="Tahoma" w:hint="cs"/>
          <w:color w:val="000000"/>
          <w:sz w:val="18"/>
          <w:szCs w:val="18"/>
          <w:rtl/>
        </w:rPr>
      </w:pPr>
      <w:r w:rsidRPr="006C1E17">
        <w:rPr>
          <w:rFonts w:ascii="Tahoma" w:eastAsia="Times New Roman" w:hAnsi="Tahoma" w:cs="Tahoma" w:hint="cs"/>
          <w:color w:val="000000"/>
          <w:sz w:val="18"/>
          <w:szCs w:val="18"/>
          <w:rtl/>
        </w:rPr>
        <w:t xml:space="preserve">کتاب: پیشوای سوم </w:t>
      </w:r>
      <w:r w:rsidRPr="006C1E17">
        <w:rPr>
          <w:rFonts w:ascii="Tahoma" w:eastAsia="Times New Roman" w:hAnsi="Tahoma" w:cs="Tahoma"/>
          <w:color w:val="000000"/>
          <w:sz w:val="18"/>
          <w:szCs w:val="18"/>
          <w:rtl/>
        </w:rPr>
        <w:t>–</w:t>
      </w:r>
      <w:r w:rsidRPr="006C1E17">
        <w:rPr>
          <w:rFonts w:ascii="Tahoma" w:eastAsia="Times New Roman" w:hAnsi="Tahoma" w:cs="Tahoma" w:hint="cs"/>
          <w:color w:val="000000"/>
          <w:sz w:val="18"/>
          <w:szCs w:val="18"/>
          <w:rtl/>
        </w:rPr>
        <w:t xml:space="preserve"> حضرت امام حسین (علیه السلام)</w:t>
      </w:r>
    </w:p>
    <w:p w:rsidR="006C1E17" w:rsidRPr="006C1E17" w:rsidRDefault="006C1E17" w:rsidP="006C1E17">
      <w:pPr>
        <w:shd w:val="clear" w:color="auto" w:fill="FFFFFF"/>
        <w:spacing w:before="100" w:beforeAutospacing="1" w:after="100" w:afterAutospacing="1" w:line="240" w:lineRule="auto"/>
        <w:jc w:val="right"/>
        <w:outlineLvl w:val="3"/>
        <w:rPr>
          <w:rFonts w:ascii="Tahoma" w:eastAsia="Times New Roman" w:hAnsi="Tahoma" w:cs="Tahoma" w:hint="cs"/>
          <w:color w:val="000000"/>
          <w:sz w:val="18"/>
          <w:szCs w:val="18"/>
          <w:rtl/>
        </w:rPr>
      </w:pPr>
      <w:r w:rsidRPr="006C1E17">
        <w:rPr>
          <w:rFonts w:ascii="Tahoma" w:eastAsia="Times New Roman" w:hAnsi="Tahoma" w:cs="Tahoma" w:hint="cs"/>
          <w:color w:val="000000"/>
          <w:sz w:val="18"/>
          <w:szCs w:val="18"/>
          <w:rtl/>
        </w:rPr>
        <w:t>تألیف هیئت تحریریه موسسه در راه حق</w:t>
      </w:r>
    </w:p>
    <w:p w:rsidR="006C1E17" w:rsidRDefault="006C1E17" w:rsidP="006C1E17">
      <w:pPr>
        <w:shd w:val="clear" w:color="auto" w:fill="FFFFFF"/>
        <w:spacing w:before="100" w:beforeAutospacing="1" w:after="100" w:afterAutospacing="1" w:line="400" w:lineRule="atLeast"/>
        <w:jc w:val="center"/>
        <w:outlineLvl w:val="3"/>
        <w:rPr>
          <w:rFonts w:ascii="Tahoma" w:eastAsia="Times New Roman" w:hAnsi="Tahoma" w:cs="Tahoma" w:hint="cs"/>
          <w:b/>
          <w:bCs/>
          <w:color w:val="000000"/>
          <w:sz w:val="24"/>
          <w:szCs w:val="24"/>
          <w:rtl/>
        </w:rPr>
      </w:pPr>
    </w:p>
    <w:p w:rsidR="006C1E17" w:rsidRPr="006C1E17" w:rsidRDefault="006C1E17" w:rsidP="006C1E17">
      <w:pPr>
        <w:shd w:val="clear" w:color="auto" w:fill="FFFFFF"/>
        <w:spacing w:before="100" w:beforeAutospacing="1" w:after="100" w:afterAutospacing="1" w:line="400" w:lineRule="atLeast"/>
        <w:jc w:val="center"/>
        <w:outlineLvl w:val="3"/>
        <w:rPr>
          <w:rFonts w:ascii="Tahoma" w:eastAsia="Times New Roman" w:hAnsi="Tahoma" w:cs="Tahoma"/>
          <w:b/>
          <w:bCs/>
          <w:color w:val="000000"/>
          <w:sz w:val="24"/>
          <w:szCs w:val="24"/>
        </w:rPr>
      </w:pPr>
      <w:r w:rsidRPr="006C1E17">
        <w:rPr>
          <w:rFonts w:ascii="Tahoma" w:eastAsia="Times New Roman" w:hAnsi="Tahoma" w:cs="Tahoma"/>
          <w:b/>
          <w:bCs/>
          <w:color w:val="000000"/>
          <w:sz w:val="24"/>
          <w:szCs w:val="24"/>
          <w:rtl/>
        </w:rPr>
        <w:t>ولادت</w:t>
      </w:r>
    </w:p>
    <w:p w:rsidR="006C1E17" w:rsidRDefault="006C1E17" w:rsidP="006C1E17">
      <w:pPr>
        <w:shd w:val="clear" w:color="auto" w:fill="FFFFFF"/>
        <w:spacing w:before="100" w:beforeAutospacing="1" w:after="100" w:afterAutospacing="1" w:line="400" w:lineRule="atLeast"/>
        <w:rPr>
          <w:rFonts w:ascii="Tahoma" w:eastAsia="Times New Roman" w:hAnsi="Tahoma" w:cs="Tahoma" w:hint="cs"/>
          <w:b/>
          <w:bCs/>
          <w:color w:val="000000"/>
          <w:sz w:val="24"/>
          <w:szCs w:val="24"/>
          <w:rtl/>
        </w:rPr>
      </w:pPr>
      <w:r w:rsidRPr="006C1E17">
        <w:rPr>
          <w:rFonts w:ascii="Tahoma" w:eastAsia="Times New Roman" w:hAnsi="Tahoma" w:cs="Tahoma"/>
          <w:color w:val="000000"/>
          <w:sz w:val="20"/>
          <w:szCs w:val="20"/>
          <w:rtl/>
        </w:rPr>
        <w:t>در روز سوم ماه شعبان سال چهارم هجرت (1</w:t>
      </w:r>
      <w:r>
        <w:rPr>
          <w:rFonts w:ascii="Tahoma" w:eastAsia="Times New Roman" w:hAnsi="Tahoma" w:cs="Tahoma"/>
          <w:color w:val="000000"/>
          <w:sz w:val="20"/>
          <w:szCs w:val="20"/>
          <w:rtl/>
        </w:rPr>
        <w:t>)</w:t>
      </w:r>
      <w:r w:rsidRPr="006C1E17">
        <w:rPr>
          <w:rFonts w:ascii="Tahoma" w:eastAsia="Times New Roman" w:hAnsi="Tahoma" w:cs="Tahoma"/>
          <w:color w:val="000000"/>
          <w:sz w:val="20"/>
          <w:szCs w:val="20"/>
          <w:rtl/>
        </w:rPr>
        <w:t xml:space="preserve"> دومين فرزند برومند حضرت على وفاطمه , كه درود خدا بر ايشان باد, در خانه وحى و ولايت چشم به جهان گشود. چون خبر ولادتش به پيامبر گرامى اسلام </w:t>
      </w:r>
      <w:r>
        <w:rPr>
          <w:rFonts w:ascii="Tahoma" w:eastAsia="Times New Roman" w:hAnsi="Tahoma" w:cs="Tahoma"/>
          <w:color w:val="000000"/>
          <w:sz w:val="20"/>
          <w:szCs w:val="20"/>
          <w:rtl/>
        </w:rPr>
        <w:t>(صلی الله علیه و آله)</w:t>
      </w:r>
      <w:r w:rsidRPr="006C1E17">
        <w:rPr>
          <w:rFonts w:ascii="Tahoma" w:eastAsia="Times New Roman" w:hAnsi="Tahoma" w:cs="Tahoma"/>
          <w:color w:val="000000"/>
          <w:sz w:val="20"/>
          <w:szCs w:val="20"/>
          <w:rtl/>
        </w:rPr>
        <w:t xml:space="preserve"> رسيد, به خانه حضرت على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و فاطمه</w:t>
      </w:r>
      <w:bookmarkStart w:id="0" w:name="_GoBack"/>
      <w:bookmarkEnd w:id="0"/>
      <w:r w:rsidRPr="006C1E17">
        <w:rPr>
          <w:rFonts w:ascii="Tahoma" w:eastAsia="Times New Roman" w:hAnsi="Tahoma" w:cs="Tahoma"/>
          <w:color w:val="000000"/>
          <w:sz w:val="20"/>
          <w:szCs w:val="20"/>
          <w:rtl/>
        </w:rPr>
        <w:t xml:space="preserve"> </w:t>
      </w:r>
      <w:r>
        <w:rPr>
          <w:rFonts w:ascii="Tahoma" w:eastAsia="Times New Roman" w:hAnsi="Tahoma" w:cs="Tahoma"/>
          <w:color w:val="000000"/>
          <w:sz w:val="20"/>
          <w:szCs w:val="20"/>
          <w:rtl/>
        </w:rPr>
        <w:t>(سلام الله علیها)</w:t>
      </w:r>
      <w:r w:rsidRPr="006C1E17">
        <w:rPr>
          <w:rFonts w:ascii="Tahoma" w:eastAsia="Times New Roman" w:hAnsi="Tahoma" w:cs="Tahoma"/>
          <w:color w:val="000000"/>
          <w:sz w:val="20"/>
          <w:szCs w:val="20"/>
          <w:rtl/>
        </w:rPr>
        <w:t xml:space="preserve"> آمد و اسما (2</w:t>
      </w:r>
      <w:r>
        <w:rPr>
          <w:rFonts w:ascii="Tahoma" w:eastAsia="Times New Roman" w:hAnsi="Tahoma" w:cs="Tahoma"/>
          <w:color w:val="000000"/>
          <w:sz w:val="20"/>
          <w:szCs w:val="20"/>
          <w:rtl/>
        </w:rPr>
        <w:t>)</w:t>
      </w:r>
      <w:r w:rsidRPr="006C1E17">
        <w:rPr>
          <w:rFonts w:ascii="Tahoma" w:eastAsia="Times New Roman" w:hAnsi="Tahoma" w:cs="Tahoma"/>
          <w:color w:val="000000"/>
          <w:sz w:val="20"/>
          <w:szCs w:val="20"/>
          <w:rtl/>
        </w:rPr>
        <w:t xml:space="preserve"> را فرمود تا كودك را بياورد.اسما او را در پارچه اى سپيد پيچيد و خدمت رسول اكرم </w:t>
      </w:r>
      <w:r>
        <w:rPr>
          <w:rFonts w:ascii="Tahoma" w:eastAsia="Times New Roman" w:hAnsi="Tahoma" w:cs="Tahoma"/>
          <w:color w:val="000000"/>
          <w:sz w:val="20"/>
          <w:szCs w:val="20"/>
          <w:rtl/>
        </w:rPr>
        <w:t>(صلی الله علیه و آله)</w:t>
      </w:r>
      <w:r w:rsidRPr="006C1E17">
        <w:rPr>
          <w:rFonts w:ascii="Tahoma" w:eastAsia="Times New Roman" w:hAnsi="Tahoma" w:cs="Tahoma"/>
          <w:color w:val="000000"/>
          <w:sz w:val="20"/>
          <w:szCs w:val="20"/>
          <w:rtl/>
        </w:rPr>
        <w:t xml:space="preserve"> برد, آن گرامى به گوش راست او اذان و به گوش چپ او اقامه گفت.(3</w:t>
      </w:r>
      <w:r>
        <w:rPr>
          <w:rFonts w:ascii="Tahoma" w:eastAsia="Times New Roman" w:hAnsi="Tahoma" w:cs="Tahoma"/>
          <w:color w:val="000000"/>
          <w:sz w:val="20"/>
          <w:szCs w:val="20"/>
          <w:rtl/>
        </w:rPr>
        <w:t>)</w:t>
      </w:r>
      <w:r w:rsidRPr="006C1E17">
        <w:rPr>
          <w:rFonts w:ascii="Tahoma" w:eastAsia="Times New Roman" w:hAnsi="Tahoma" w:cs="Tahoma"/>
          <w:color w:val="000000"/>
          <w:sz w:val="20"/>
          <w:szCs w:val="20"/>
        </w:rPr>
        <w:br/>
      </w:r>
      <w:r w:rsidRPr="006C1E17">
        <w:rPr>
          <w:rFonts w:ascii="Tahoma" w:eastAsia="Times New Roman" w:hAnsi="Tahoma" w:cs="Tahoma"/>
          <w:color w:val="000000"/>
          <w:sz w:val="20"/>
          <w:szCs w:val="20"/>
          <w:rtl/>
        </w:rPr>
        <w:t>به روزهاى اول يا هفتمين روز ولادت با سعادتش , امين وحى الهى , جبرئيل  فرود آمد و گفت : سلام خداوند بر تو باد اى رسول خدا, اين نوزاد را به نام پسر كوچك هارون (شبير</w:t>
      </w:r>
      <w:r>
        <w:rPr>
          <w:rFonts w:ascii="Tahoma" w:eastAsia="Times New Roman" w:hAnsi="Tahoma" w:cs="Tahoma"/>
          <w:color w:val="000000"/>
          <w:sz w:val="20"/>
          <w:szCs w:val="20"/>
          <w:rtl/>
        </w:rPr>
        <w:t>)</w:t>
      </w:r>
      <w:r w:rsidRPr="006C1E17">
        <w:rPr>
          <w:rFonts w:ascii="Tahoma" w:eastAsia="Times New Roman" w:hAnsi="Tahoma" w:cs="Tahoma"/>
          <w:color w:val="000000"/>
          <w:sz w:val="20"/>
          <w:szCs w:val="20"/>
          <w:rtl/>
        </w:rPr>
        <w:t xml:space="preserve"> (4</w:t>
      </w:r>
      <w:r>
        <w:rPr>
          <w:rFonts w:ascii="Tahoma" w:eastAsia="Times New Roman" w:hAnsi="Tahoma" w:cs="Tahoma"/>
          <w:color w:val="000000"/>
          <w:sz w:val="20"/>
          <w:szCs w:val="20"/>
          <w:rtl/>
        </w:rPr>
        <w:t>)</w:t>
      </w:r>
      <w:r w:rsidRPr="006C1E17">
        <w:rPr>
          <w:rFonts w:ascii="Tahoma" w:eastAsia="Times New Roman" w:hAnsi="Tahoma" w:cs="Tahoma"/>
          <w:color w:val="000000"/>
          <w:sz w:val="20"/>
          <w:szCs w:val="20"/>
          <w:rtl/>
        </w:rPr>
        <w:t xml:space="preserve"> كه به عربى (حسين </w:t>
      </w:r>
      <w:r>
        <w:rPr>
          <w:rFonts w:ascii="Tahoma" w:eastAsia="Times New Roman" w:hAnsi="Tahoma" w:cs="Tahoma"/>
          <w:color w:val="000000"/>
          <w:sz w:val="20"/>
          <w:szCs w:val="20"/>
          <w:rtl/>
        </w:rPr>
        <w:t>)</w:t>
      </w:r>
      <w:r w:rsidRPr="006C1E17">
        <w:rPr>
          <w:rFonts w:ascii="Tahoma" w:eastAsia="Times New Roman" w:hAnsi="Tahoma" w:cs="Tahoma"/>
          <w:color w:val="000000"/>
          <w:sz w:val="20"/>
          <w:szCs w:val="20"/>
          <w:rtl/>
        </w:rPr>
        <w:t xml:space="preserve"> خوانده مي شود نام بگذار.(5</w:t>
      </w:r>
      <w:r>
        <w:rPr>
          <w:rFonts w:ascii="Tahoma" w:eastAsia="Times New Roman" w:hAnsi="Tahoma" w:cs="Tahoma"/>
          <w:color w:val="000000"/>
          <w:sz w:val="20"/>
          <w:szCs w:val="20"/>
          <w:rtl/>
        </w:rPr>
        <w:t>)</w:t>
      </w:r>
      <w:r w:rsidRPr="006C1E17">
        <w:rPr>
          <w:rFonts w:ascii="Tahoma" w:eastAsia="Times New Roman" w:hAnsi="Tahoma" w:cs="Tahoma"/>
          <w:color w:val="000000"/>
          <w:sz w:val="20"/>
          <w:szCs w:val="20"/>
          <w:rtl/>
        </w:rPr>
        <w:t xml:space="preserve">چون على براى تو به سان هارون براى موسى بن عمران است , جز آن كه تو خاتم پيغمبران هستى .و به اين ترتيب نام پرعظمت حسين از جانب پروردگار, براى دومين فرزند فاطمه </w:t>
      </w:r>
      <w:r>
        <w:rPr>
          <w:rFonts w:ascii="Tahoma" w:eastAsia="Times New Roman" w:hAnsi="Tahoma" w:cs="Tahoma"/>
          <w:color w:val="000000"/>
          <w:sz w:val="20"/>
          <w:szCs w:val="20"/>
          <w:rtl/>
        </w:rPr>
        <w:t>(سلام الله علیها)</w:t>
      </w:r>
      <w:r w:rsidRPr="006C1E17">
        <w:rPr>
          <w:rFonts w:ascii="Tahoma" w:eastAsia="Times New Roman" w:hAnsi="Tahoma" w:cs="Tahoma"/>
          <w:color w:val="000000"/>
          <w:sz w:val="20"/>
          <w:szCs w:val="20"/>
          <w:rtl/>
        </w:rPr>
        <w:t xml:space="preserve"> انتخاب شد</w:t>
      </w:r>
      <w:r w:rsidRPr="006C1E17">
        <w:rPr>
          <w:rFonts w:ascii="Tahoma" w:eastAsia="Times New Roman" w:hAnsi="Tahoma" w:cs="Tahoma"/>
          <w:color w:val="000000"/>
          <w:sz w:val="20"/>
          <w:szCs w:val="20"/>
        </w:rPr>
        <w:t>.</w:t>
      </w:r>
      <w:r w:rsidRPr="006C1E17">
        <w:rPr>
          <w:rFonts w:ascii="Tahoma" w:eastAsia="Times New Roman" w:hAnsi="Tahoma" w:cs="Tahoma"/>
          <w:color w:val="000000"/>
          <w:sz w:val="20"/>
          <w:szCs w:val="20"/>
        </w:rPr>
        <w:br/>
      </w:r>
      <w:r w:rsidRPr="006C1E17">
        <w:rPr>
          <w:rFonts w:ascii="Tahoma" w:eastAsia="Times New Roman" w:hAnsi="Tahoma" w:cs="Tahoma"/>
          <w:color w:val="000000"/>
          <w:sz w:val="20"/>
          <w:szCs w:val="20"/>
          <w:rtl/>
        </w:rPr>
        <w:t>به روز هفتم ولادتش , فاطمه زهرا كه سلام خداوند بر او باد, گوسفندى را براى فرزندش به عنوان عقيقه (6</w:t>
      </w:r>
      <w:r>
        <w:rPr>
          <w:rFonts w:ascii="Tahoma" w:eastAsia="Times New Roman" w:hAnsi="Tahoma" w:cs="Tahoma"/>
          <w:color w:val="000000"/>
          <w:sz w:val="20"/>
          <w:szCs w:val="20"/>
          <w:rtl/>
        </w:rPr>
        <w:t>)</w:t>
      </w:r>
      <w:r w:rsidRPr="006C1E17">
        <w:rPr>
          <w:rFonts w:ascii="Tahoma" w:eastAsia="Times New Roman" w:hAnsi="Tahoma" w:cs="Tahoma"/>
          <w:color w:val="000000"/>
          <w:sz w:val="20"/>
          <w:szCs w:val="20"/>
          <w:rtl/>
        </w:rPr>
        <w:t xml:space="preserve"> كشت , و سر آن حضرت را تراشيد و هم وزن موى سر او نقره صدقه داد. (7</w:t>
      </w:r>
      <w:r>
        <w:rPr>
          <w:rFonts w:ascii="Tahoma" w:eastAsia="Times New Roman" w:hAnsi="Tahoma" w:cs="Tahoma"/>
          <w:color w:val="000000"/>
          <w:sz w:val="20"/>
          <w:szCs w:val="20"/>
          <w:rtl/>
        </w:rPr>
        <w:t>)</w:t>
      </w:r>
    </w:p>
    <w:p w:rsidR="006C1E17" w:rsidRDefault="006C1E17" w:rsidP="006C1E17">
      <w:pPr>
        <w:shd w:val="clear" w:color="auto" w:fill="FFFFFF"/>
        <w:spacing w:before="100" w:beforeAutospacing="1" w:after="100" w:afterAutospacing="1" w:line="400" w:lineRule="atLeast"/>
        <w:jc w:val="center"/>
        <w:rPr>
          <w:rFonts w:ascii="Tahoma" w:eastAsia="Times New Roman" w:hAnsi="Tahoma" w:cs="Tahoma" w:hint="cs"/>
          <w:b/>
          <w:bCs/>
          <w:color w:val="000000"/>
          <w:sz w:val="24"/>
          <w:szCs w:val="24"/>
          <w:rtl/>
        </w:rPr>
      </w:pPr>
    </w:p>
    <w:p w:rsidR="006C1E17" w:rsidRPr="006C1E17" w:rsidRDefault="006C1E17" w:rsidP="006C1E17">
      <w:pPr>
        <w:shd w:val="clear" w:color="auto" w:fill="FFFFFF"/>
        <w:spacing w:before="100" w:beforeAutospacing="1" w:after="100" w:afterAutospacing="1" w:line="400" w:lineRule="atLeast"/>
        <w:jc w:val="center"/>
        <w:rPr>
          <w:rFonts w:ascii="Tahoma" w:eastAsia="Times New Roman" w:hAnsi="Tahoma" w:cs="Tahoma"/>
          <w:b/>
          <w:bCs/>
          <w:color w:val="000000"/>
          <w:sz w:val="24"/>
          <w:szCs w:val="24"/>
        </w:rPr>
      </w:pPr>
      <w:r w:rsidRPr="006C1E17">
        <w:rPr>
          <w:rFonts w:ascii="Tahoma" w:eastAsia="Times New Roman" w:hAnsi="Tahoma" w:cs="Tahoma"/>
          <w:b/>
          <w:bCs/>
          <w:color w:val="000000"/>
          <w:sz w:val="24"/>
          <w:szCs w:val="24"/>
          <w:rtl/>
        </w:rPr>
        <w:t xml:space="preserve">حسين </w:t>
      </w:r>
      <w:r>
        <w:rPr>
          <w:rFonts w:ascii="Tahoma" w:eastAsia="Times New Roman" w:hAnsi="Tahoma" w:cs="Tahoma"/>
          <w:b/>
          <w:bCs/>
          <w:color w:val="000000"/>
          <w:sz w:val="24"/>
          <w:szCs w:val="24"/>
          <w:rtl/>
        </w:rPr>
        <w:t>(علیه السلام)</w:t>
      </w:r>
      <w:r w:rsidRPr="006C1E17">
        <w:rPr>
          <w:rFonts w:ascii="Tahoma" w:eastAsia="Times New Roman" w:hAnsi="Tahoma" w:cs="Tahoma"/>
          <w:b/>
          <w:bCs/>
          <w:color w:val="000000"/>
          <w:sz w:val="24"/>
          <w:szCs w:val="24"/>
          <w:rtl/>
        </w:rPr>
        <w:t xml:space="preserve"> و پيامبر </w:t>
      </w:r>
      <w:r>
        <w:rPr>
          <w:rFonts w:ascii="Tahoma" w:eastAsia="Times New Roman" w:hAnsi="Tahoma" w:cs="Tahoma"/>
          <w:b/>
          <w:bCs/>
          <w:color w:val="000000"/>
          <w:sz w:val="24"/>
          <w:szCs w:val="24"/>
          <w:rtl/>
        </w:rPr>
        <w:t>(صلی الله علیه و آله)</w:t>
      </w:r>
    </w:p>
    <w:p w:rsidR="006C1E17" w:rsidRDefault="006C1E17" w:rsidP="006C1E17">
      <w:pPr>
        <w:shd w:val="clear" w:color="auto" w:fill="FFFFFF"/>
        <w:spacing w:before="100" w:beforeAutospacing="1" w:after="100" w:afterAutospacing="1" w:line="400" w:lineRule="atLeast"/>
        <w:rPr>
          <w:rFonts w:ascii="Tahoma" w:eastAsia="Times New Roman" w:hAnsi="Tahoma" w:cs="Tahoma"/>
          <w:b/>
          <w:bCs/>
          <w:color w:val="000000"/>
          <w:sz w:val="24"/>
          <w:szCs w:val="24"/>
        </w:rPr>
      </w:pPr>
      <w:r w:rsidRPr="006C1E17">
        <w:rPr>
          <w:rFonts w:ascii="Tahoma" w:eastAsia="Times New Roman" w:hAnsi="Tahoma" w:cs="Tahoma"/>
          <w:color w:val="000000"/>
          <w:sz w:val="20"/>
          <w:szCs w:val="20"/>
          <w:rtl/>
        </w:rPr>
        <w:t xml:space="preserve">از ولادت حسين بن على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كه در سال چهارم هجرت بود تا رحلت رسول الله </w:t>
      </w:r>
      <w:r>
        <w:rPr>
          <w:rFonts w:ascii="Tahoma" w:eastAsia="Times New Roman" w:hAnsi="Tahoma" w:cs="Tahoma"/>
          <w:color w:val="000000"/>
          <w:sz w:val="20"/>
          <w:szCs w:val="20"/>
          <w:rtl/>
        </w:rPr>
        <w:t>(صلی الله علیه و آله)</w:t>
      </w:r>
      <w:r w:rsidRPr="006C1E17">
        <w:rPr>
          <w:rFonts w:ascii="Tahoma" w:eastAsia="Times New Roman" w:hAnsi="Tahoma" w:cs="Tahoma"/>
          <w:color w:val="000000"/>
          <w:sz w:val="20"/>
          <w:szCs w:val="20"/>
          <w:rtl/>
        </w:rPr>
        <w:t xml:space="preserve"> كه شش سال و چند ماه بعد اتفاق افتاد, مردم از اظهار محبت و لطفى كه پيامبر راستين اسلام </w:t>
      </w:r>
      <w:r>
        <w:rPr>
          <w:rFonts w:ascii="Tahoma" w:eastAsia="Times New Roman" w:hAnsi="Tahoma" w:cs="Tahoma"/>
          <w:color w:val="000000"/>
          <w:sz w:val="20"/>
          <w:szCs w:val="20"/>
          <w:rtl/>
        </w:rPr>
        <w:t>(صلی الله علیه و آله)</w:t>
      </w:r>
      <w:r w:rsidRPr="006C1E17">
        <w:rPr>
          <w:rFonts w:ascii="Tahoma" w:eastAsia="Times New Roman" w:hAnsi="Tahoma" w:cs="Tahoma"/>
          <w:color w:val="000000"/>
          <w:sz w:val="20"/>
          <w:szCs w:val="20"/>
          <w:rtl/>
        </w:rPr>
        <w:t xml:space="preserve"> درباره حسين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ابراز ميداشت , به بزرگوارى و مقام شامخ پيشواى سوم آگاه شدند</w:t>
      </w:r>
      <w:r w:rsidRPr="006C1E17">
        <w:rPr>
          <w:rFonts w:ascii="Tahoma" w:eastAsia="Times New Roman" w:hAnsi="Tahoma" w:cs="Tahoma"/>
          <w:color w:val="000000"/>
          <w:sz w:val="20"/>
          <w:szCs w:val="20"/>
        </w:rPr>
        <w:t>.</w:t>
      </w:r>
      <w:r w:rsidRPr="006C1E17">
        <w:rPr>
          <w:rFonts w:ascii="Tahoma" w:eastAsia="Times New Roman" w:hAnsi="Tahoma" w:cs="Tahoma"/>
          <w:color w:val="000000"/>
          <w:sz w:val="20"/>
          <w:szCs w:val="20"/>
        </w:rPr>
        <w:br/>
      </w:r>
      <w:r w:rsidRPr="006C1E17">
        <w:rPr>
          <w:rFonts w:ascii="Tahoma" w:eastAsia="Times New Roman" w:hAnsi="Tahoma" w:cs="Tahoma"/>
          <w:color w:val="000000"/>
          <w:sz w:val="20"/>
          <w:szCs w:val="20"/>
          <w:rtl/>
        </w:rPr>
        <w:t xml:space="preserve">سلمان فارسى مي گويد: ديدم كه رسول خدا </w:t>
      </w:r>
      <w:r>
        <w:rPr>
          <w:rFonts w:ascii="Tahoma" w:eastAsia="Times New Roman" w:hAnsi="Tahoma" w:cs="Tahoma"/>
          <w:color w:val="000000"/>
          <w:sz w:val="20"/>
          <w:szCs w:val="20"/>
          <w:rtl/>
        </w:rPr>
        <w:t>(صلی الله علیه و آله)</w:t>
      </w:r>
      <w:r w:rsidRPr="006C1E17">
        <w:rPr>
          <w:rFonts w:ascii="Tahoma" w:eastAsia="Times New Roman" w:hAnsi="Tahoma" w:cs="Tahoma"/>
          <w:color w:val="000000"/>
          <w:sz w:val="20"/>
          <w:szCs w:val="20"/>
          <w:rtl/>
        </w:rPr>
        <w:t xml:space="preserve"> حسين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را بر زانوى خويش نهاده او را مي بوسيد و مي فرمود: تو بزرگوار و پسر بزرگوار و پدر بزرگوارانى , تو امام و پسر امام و پدر امامان هستى , تو حجت خدا و پسر حجت خدا و پدر حجتهاى خدايى كه نُه نفرند و خاتم ايشان ,قائم ايشان (امام زمان عج </w:t>
      </w:r>
      <w:r>
        <w:rPr>
          <w:rFonts w:ascii="Tahoma" w:eastAsia="Times New Roman" w:hAnsi="Tahoma" w:cs="Tahoma"/>
          <w:color w:val="000000"/>
          <w:sz w:val="20"/>
          <w:szCs w:val="20"/>
          <w:rtl/>
        </w:rPr>
        <w:t>)</w:t>
      </w:r>
      <w:r w:rsidRPr="006C1E17">
        <w:rPr>
          <w:rFonts w:ascii="Tahoma" w:eastAsia="Times New Roman" w:hAnsi="Tahoma" w:cs="Tahoma"/>
          <w:color w:val="000000"/>
          <w:sz w:val="20"/>
          <w:szCs w:val="20"/>
          <w:rtl/>
        </w:rPr>
        <w:t xml:space="preserve"> مي باشد. (8</w:t>
      </w:r>
      <w:r>
        <w:rPr>
          <w:rFonts w:ascii="Tahoma" w:eastAsia="Times New Roman" w:hAnsi="Tahoma" w:cs="Tahoma"/>
          <w:color w:val="000000"/>
          <w:sz w:val="20"/>
          <w:szCs w:val="20"/>
          <w:rtl/>
        </w:rPr>
        <w:t>)</w:t>
      </w:r>
      <w:r w:rsidRPr="006C1E17">
        <w:rPr>
          <w:rFonts w:ascii="Tahoma" w:eastAsia="Times New Roman" w:hAnsi="Tahoma" w:cs="Tahoma"/>
          <w:color w:val="000000"/>
          <w:sz w:val="20"/>
          <w:szCs w:val="20"/>
        </w:rPr>
        <w:br/>
      </w:r>
      <w:r w:rsidRPr="006C1E17">
        <w:rPr>
          <w:rFonts w:ascii="Tahoma" w:eastAsia="Times New Roman" w:hAnsi="Tahoma" w:cs="Tahoma"/>
          <w:color w:val="000000"/>
          <w:sz w:val="20"/>
          <w:szCs w:val="20"/>
          <w:rtl/>
        </w:rPr>
        <w:t>انس بن مالك روايت مي كند: وقتى از پيامبر پرسيدند كدام يك از اهل بيت خود را بيشتر دوست مي دارى , فرمود: حسن و حسين را, (9</w:t>
      </w:r>
      <w:r>
        <w:rPr>
          <w:rFonts w:ascii="Tahoma" w:eastAsia="Times New Roman" w:hAnsi="Tahoma" w:cs="Tahoma"/>
          <w:color w:val="000000"/>
          <w:sz w:val="20"/>
          <w:szCs w:val="20"/>
          <w:rtl/>
        </w:rPr>
        <w:t>)</w:t>
      </w:r>
      <w:r w:rsidRPr="006C1E17">
        <w:rPr>
          <w:rFonts w:ascii="Tahoma" w:eastAsia="Times New Roman" w:hAnsi="Tahoma" w:cs="Tahoma"/>
          <w:color w:val="000000"/>
          <w:sz w:val="20"/>
          <w:szCs w:val="20"/>
          <w:rtl/>
        </w:rPr>
        <w:t xml:space="preserve"> بارها رسول گرامى حسن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و حسين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را به سينه مي فشرد وآنان را مي بوييد و مي بوسيد. (10</w:t>
      </w:r>
      <w:r>
        <w:rPr>
          <w:rFonts w:ascii="Tahoma" w:eastAsia="Times New Roman" w:hAnsi="Tahoma" w:cs="Tahoma"/>
          <w:color w:val="000000"/>
          <w:sz w:val="20"/>
          <w:szCs w:val="20"/>
          <w:rtl/>
        </w:rPr>
        <w:t>)</w:t>
      </w:r>
      <w:r w:rsidRPr="006C1E17">
        <w:rPr>
          <w:rFonts w:ascii="Tahoma" w:eastAsia="Times New Roman" w:hAnsi="Tahoma" w:cs="Tahoma"/>
          <w:color w:val="000000"/>
          <w:sz w:val="20"/>
          <w:szCs w:val="20"/>
        </w:rPr>
        <w:br/>
      </w:r>
      <w:r w:rsidRPr="006C1E17">
        <w:rPr>
          <w:rFonts w:ascii="Tahoma" w:eastAsia="Times New Roman" w:hAnsi="Tahoma" w:cs="Tahoma"/>
          <w:color w:val="000000"/>
          <w:sz w:val="20"/>
          <w:szCs w:val="20"/>
          <w:rtl/>
        </w:rPr>
        <w:t xml:space="preserve">ابوهريره كه از مزدوران معاويه و از دشمنان خاندان امامت است , در عين حال اعتراف مي كند كه : رسول اكرم </w:t>
      </w:r>
      <w:r w:rsidRPr="006C1E17">
        <w:rPr>
          <w:rFonts w:ascii="Tahoma" w:eastAsia="Times New Roman" w:hAnsi="Tahoma" w:cs="Tahoma"/>
          <w:color w:val="000000"/>
          <w:sz w:val="20"/>
          <w:szCs w:val="20"/>
          <w:rtl/>
        </w:rPr>
        <w:lastRenderedPageBreak/>
        <w:t>را ديدم كه حسن و حسين را بر شانه هاى خويش نشانده بود و به سوى مامي آمد, وقتى به ما رسيد فرمود هر كس اين دو فرزندم را دوست بدارد مرا دوست داشته , و هر كه با آنان دشمنى ورزد با من دشمنى نموده است.(11</w:t>
      </w:r>
      <w:r>
        <w:rPr>
          <w:rFonts w:ascii="Tahoma" w:eastAsia="Times New Roman" w:hAnsi="Tahoma" w:cs="Tahoma"/>
          <w:color w:val="000000"/>
          <w:sz w:val="20"/>
          <w:szCs w:val="20"/>
          <w:rtl/>
        </w:rPr>
        <w:t>)</w:t>
      </w:r>
      <w:r w:rsidRPr="006C1E17">
        <w:rPr>
          <w:rFonts w:ascii="Tahoma" w:eastAsia="Times New Roman" w:hAnsi="Tahoma" w:cs="Tahoma"/>
          <w:color w:val="000000"/>
          <w:sz w:val="20"/>
          <w:szCs w:val="20"/>
          <w:rtl/>
        </w:rPr>
        <w:t>عاليترين, صميميترين و گوياترين رابطه معنوى و ملكوتى بين پيامبر و حسين را ميتوان در اين جمله رسول گرامى اسلام</w:t>
      </w:r>
      <w:r>
        <w:rPr>
          <w:rFonts w:ascii="Tahoma" w:eastAsia="Times New Roman" w:hAnsi="Tahoma" w:cs="Tahoma" w:hint="cs"/>
          <w:color w:val="000000"/>
          <w:sz w:val="20"/>
          <w:szCs w:val="20"/>
          <w:rtl/>
        </w:rPr>
        <w:t xml:space="preserve"> </w:t>
      </w:r>
      <w:r>
        <w:rPr>
          <w:rFonts w:ascii="Tahoma" w:eastAsia="Times New Roman" w:hAnsi="Tahoma" w:cs="Tahoma"/>
          <w:color w:val="000000"/>
          <w:sz w:val="20"/>
          <w:szCs w:val="20"/>
          <w:rtl/>
        </w:rPr>
        <w:t>(صلی الله علیه و آله)</w:t>
      </w:r>
      <w:r>
        <w:rPr>
          <w:rFonts w:ascii="Tahoma" w:eastAsia="Times New Roman" w:hAnsi="Tahoma" w:cs="Tahoma" w:hint="cs"/>
          <w:color w:val="000000"/>
          <w:sz w:val="20"/>
          <w:szCs w:val="20"/>
          <w:rtl/>
        </w:rPr>
        <w:t xml:space="preserve"> </w:t>
      </w:r>
      <w:r w:rsidRPr="006C1E17">
        <w:rPr>
          <w:rFonts w:ascii="Tahoma" w:eastAsia="Times New Roman" w:hAnsi="Tahoma" w:cs="Tahoma"/>
          <w:color w:val="000000"/>
          <w:sz w:val="20"/>
          <w:szCs w:val="20"/>
          <w:rtl/>
        </w:rPr>
        <w:t>خواند كه فرمود</w:t>
      </w:r>
      <w:r w:rsidRPr="006C1E17">
        <w:rPr>
          <w:rFonts w:ascii="Tahoma" w:eastAsia="Times New Roman" w:hAnsi="Tahoma" w:cs="Tahoma"/>
          <w:color w:val="000000"/>
          <w:sz w:val="20"/>
          <w:szCs w:val="20"/>
        </w:rPr>
        <w:t>:</w:t>
      </w:r>
      <w:r>
        <w:rPr>
          <w:rFonts w:ascii="Tahoma" w:eastAsia="Times New Roman" w:hAnsi="Tahoma" w:cs="Tahoma" w:hint="cs"/>
          <w:b/>
          <w:bCs/>
          <w:color w:val="000000"/>
          <w:sz w:val="20"/>
          <w:szCs w:val="20"/>
          <w:rtl/>
        </w:rPr>
        <w:t xml:space="preserve"> </w:t>
      </w:r>
      <w:r w:rsidRPr="006C1E17">
        <w:rPr>
          <w:rFonts w:ascii="Tahoma" w:eastAsia="Times New Roman" w:hAnsi="Tahoma" w:cs="Tahoma"/>
          <w:b/>
          <w:bCs/>
          <w:color w:val="000000"/>
          <w:sz w:val="20"/>
          <w:szCs w:val="20"/>
          <w:rtl/>
        </w:rPr>
        <w:t>حسين از من و من از</w:t>
      </w:r>
      <w:r>
        <w:rPr>
          <w:rFonts w:ascii="Tahoma" w:eastAsia="Times New Roman" w:hAnsi="Tahoma" w:cs="Tahoma" w:hint="cs"/>
          <w:b/>
          <w:bCs/>
          <w:color w:val="000000"/>
          <w:sz w:val="20"/>
          <w:szCs w:val="20"/>
          <w:rtl/>
        </w:rPr>
        <w:t xml:space="preserve"> </w:t>
      </w:r>
      <w:r w:rsidRPr="006C1E17">
        <w:rPr>
          <w:rFonts w:ascii="Tahoma" w:eastAsia="Times New Roman" w:hAnsi="Tahoma" w:cs="Tahoma"/>
          <w:b/>
          <w:bCs/>
          <w:color w:val="000000"/>
          <w:sz w:val="20"/>
          <w:szCs w:val="20"/>
          <w:rtl/>
        </w:rPr>
        <w:t>حسينم</w:t>
      </w:r>
      <w:r>
        <w:rPr>
          <w:rFonts w:ascii="Tahoma" w:eastAsia="Times New Roman" w:hAnsi="Tahoma" w:cs="Tahoma" w:hint="cs"/>
          <w:b/>
          <w:bCs/>
          <w:color w:val="000000"/>
          <w:sz w:val="20"/>
          <w:szCs w:val="20"/>
          <w:rtl/>
        </w:rPr>
        <w:t xml:space="preserve"> </w:t>
      </w:r>
      <w:r w:rsidRPr="006C1E17">
        <w:rPr>
          <w:rFonts w:ascii="Tahoma" w:eastAsia="Times New Roman" w:hAnsi="Tahoma" w:cs="Tahoma" w:hint="cs"/>
          <w:color w:val="000000"/>
          <w:sz w:val="20"/>
          <w:szCs w:val="20"/>
          <w:rtl/>
        </w:rPr>
        <w:t>(</w:t>
      </w:r>
      <w:r w:rsidRPr="006C1E17">
        <w:rPr>
          <w:rFonts w:ascii="Tahoma" w:eastAsia="Times New Roman" w:hAnsi="Tahoma" w:cs="Tahoma"/>
          <w:color w:val="000000"/>
          <w:sz w:val="20"/>
          <w:szCs w:val="20"/>
        </w:rPr>
        <w:t> (12</w:t>
      </w:r>
    </w:p>
    <w:p w:rsidR="006C1E17" w:rsidRDefault="006C1E17" w:rsidP="006C1E17">
      <w:pPr>
        <w:shd w:val="clear" w:color="auto" w:fill="FFFFFF"/>
        <w:spacing w:before="100" w:beforeAutospacing="1" w:after="100" w:afterAutospacing="1" w:line="400" w:lineRule="atLeast"/>
        <w:jc w:val="center"/>
        <w:rPr>
          <w:rFonts w:ascii="Tahoma" w:eastAsia="Times New Roman" w:hAnsi="Tahoma" w:cs="Tahoma"/>
          <w:b/>
          <w:bCs/>
          <w:color w:val="000000"/>
          <w:sz w:val="24"/>
          <w:szCs w:val="24"/>
        </w:rPr>
      </w:pPr>
    </w:p>
    <w:p w:rsidR="006C1E17" w:rsidRPr="006C1E17" w:rsidRDefault="006C1E17" w:rsidP="006C1E17">
      <w:pPr>
        <w:shd w:val="clear" w:color="auto" w:fill="FFFFFF"/>
        <w:spacing w:before="100" w:beforeAutospacing="1" w:after="100" w:afterAutospacing="1" w:line="400" w:lineRule="atLeast"/>
        <w:jc w:val="center"/>
        <w:rPr>
          <w:rFonts w:ascii="Tahoma" w:eastAsia="Times New Roman" w:hAnsi="Tahoma" w:cs="Tahoma"/>
          <w:b/>
          <w:bCs/>
          <w:color w:val="000000"/>
          <w:sz w:val="24"/>
          <w:szCs w:val="24"/>
        </w:rPr>
      </w:pPr>
      <w:r w:rsidRPr="006C1E17">
        <w:rPr>
          <w:rFonts w:ascii="Tahoma" w:eastAsia="Times New Roman" w:hAnsi="Tahoma" w:cs="Tahoma"/>
          <w:b/>
          <w:bCs/>
          <w:color w:val="000000"/>
          <w:sz w:val="24"/>
          <w:szCs w:val="24"/>
          <w:rtl/>
        </w:rPr>
        <w:t xml:space="preserve">حسين </w:t>
      </w:r>
      <w:r>
        <w:rPr>
          <w:rFonts w:ascii="Tahoma" w:eastAsia="Times New Roman" w:hAnsi="Tahoma" w:cs="Tahoma"/>
          <w:b/>
          <w:bCs/>
          <w:color w:val="000000"/>
          <w:sz w:val="24"/>
          <w:szCs w:val="24"/>
          <w:rtl/>
        </w:rPr>
        <w:t>(علیه السلام)</w:t>
      </w:r>
      <w:r w:rsidRPr="006C1E17">
        <w:rPr>
          <w:rFonts w:ascii="Tahoma" w:eastAsia="Times New Roman" w:hAnsi="Tahoma" w:cs="Tahoma"/>
          <w:b/>
          <w:bCs/>
          <w:color w:val="000000"/>
          <w:sz w:val="24"/>
          <w:szCs w:val="24"/>
          <w:rtl/>
        </w:rPr>
        <w:t xml:space="preserve"> با پدر</w:t>
      </w:r>
    </w:p>
    <w:p w:rsidR="006C1E17" w:rsidRDefault="006C1E17" w:rsidP="006C1E17">
      <w:pPr>
        <w:shd w:val="clear" w:color="auto" w:fill="FFFFFF"/>
        <w:spacing w:before="100" w:beforeAutospacing="1" w:after="100" w:afterAutospacing="1" w:line="400" w:lineRule="atLeast"/>
        <w:rPr>
          <w:rFonts w:ascii="Tahoma" w:eastAsia="Times New Roman" w:hAnsi="Tahoma" w:cs="Tahoma" w:hint="cs"/>
          <w:b/>
          <w:bCs/>
          <w:color w:val="000000"/>
          <w:sz w:val="24"/>
          <w:szCs w:val="24"/>
          <w:rtl/>
        </w:rPr>
      </w:pPr>
      <w:r w:rsidRPr="006C1E17">
        <w:rPr>
          <w:rFonts w:ascii="Tahoma" w:eastAsia="Times New Roman" w:hAnsi="Tahoma" w:cs="Tahoma"/>
          <w:color w:val="000000"/>
          <w:sz w:val="20"/>
          <w:szCs w:val="20"/>
          <w:rtl/>
        </w:rPr>
        <w:t xml:space="preserve">شش سال از عمرش با پيامبر بزرگوار سپرى شد, و آن گاه كه رسول خدا </w:t>
      </w:r>
      <w:r>
        <w:rPr>
          <w:rFonts w:ascii="Tahoma" w:eastAsia="Times New Roman" w:hAnsi="Tahoma" w:cs="Tahoma"/>
          <w:color w:val="000000"/>
          <w:sz w:val="20"/>
          <w:szCs w:val="20"/>
          <w:rtl/>
        </w:rPr>
        <w:t>(صلی الله علیه و آله)</w:t>
      </w:r>
      <w:r w:rsidRPr="006C1E17">
        <w:rPr>
          <w:rFonts w:ascii="Tahoma" w:eastAsia="Times New Roman" w:hAnsi="Tahoma" w:cs="Tahoma"/>
          <w:color w:val="000000"/>
          <w:sz w:val="20"/>
          <w:szCs w:val="20"/>
          <w:rtl/>
        </w:rPr>
        <w:t xml:space="preserve"> چشم از جهان فروبست و به لقاى پروردگار شتافت , مدت سى سال با پدر زيست . پدرى كه جز به انصاف حكم نكرد , و جز به طهارت و بندگى نگذرانيد , جز خدا نديد و جز خدا نخواست و جز خدا نيافت . پدرى كه در زمان حكومتش لحظه اى او را آرام نگذاشتند ,همچنان كه به هنگام غصب خلافتش جز به آزارش برنخاستند</w:t>
      </w:r>
      <w:r w:rsidRPr="006C1E17">
        <w:rPr>
          <w:rFonts w:ascii="Tahoma" w:eastAsia="Times New Roman" w:hAnsi="Tahoma" w:cs="Tahoma"/>
          <w:color w:val="000000"/>
          <w:sz w:val="20"/>
          <w:szCs w:val="20"/>
        </w:rPr>
        <w:t>... </w:t>
      </w:r>
      <w:r w:rsidRPr="006C1E17">
        <w:rPr>
          <w:rFonts w:ascii="Tahoma" w:eastAsia="Times New Roman" w:hAnsi="Tahoma" w:cs="Tahoma"/>
          <w:color w:val="000000"/>
          <w:sz w:val="20"/>
          <w:szCs w:val="20"/>
        </w:rPr>
        <w:br/>
      </w:r>
      <w:r w:rsidRPr="006C1E17">
        <w:rPr>
          <w:rFonts w:ascii="Tahoma" w:eastAsia="Times New Roman" w:hAnsi="Tahoma" w:cs="Tahoma"/>
          <w:color w:val="000000"/>
          <w:sz w:val="20"/>
          <w:szCs w:val="20"/>
          <w:rtl/>
        </w:rPr>
        <w:t xml:space="preserve">در تمام اين مدت , با دل و جان از اوامر پدر اطاعت مي كرد, و در چند سالى كه حضرت على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متصدى خلافت ظاهرى شد, حضرت حسين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در راه پيشبرد اهداف اسلامى , مانند يك سرباز فداكار، همچون برادر بزرگوارش مي كوشيد, و در جنگهاى جمل , صفين و نهروان شركت داشت.(13</w:t>
      </w:r>
      <w:r>
        <w:rPr>
          <w:rFonts w:ascii="Tahoma" w:eastAsia="Times New Roman" w:hAnsi="Tahoma" w:cs="Tahoma"/>
          <w:color w:val="000000"/>
          <w:sz w:val="20"/>
          <w:szCs w:val="20"/>
          <w:rtl/>
        </w:rPr>
        <w:t>)</w:t>
      </w:r>
      <w:r w:rsidRPr="006C1E17">
        <w:rPr>
          <w:rFonts w:ascii="Tahoma" w:eastAsia="Times New Roman" w:hAnsi="Tahoma" w:cs="Tahoma"/>
          <w:color w:val="000000"/>
          <w:sz w:val="20"/>
          <w:szCs w:val="20"/>
        </w:rPr>
        <w:t> </w:t>
      </w:r>
      <w:r w:rsidRPr="006C1E17">
        <w:rPr>
          <w:rFonts w:ascii="Tahoma" w:eastAsia="Times New Roman" w:hAnsi="Tahoma" w:cs="Tahoma"/>
          <w:color w:val="000000"/>
          <w:sz w:val="20"/>
          <w:szCs w:val="20"/>
        </w:rPr>
        <w:br/>
      </w:r>
      <w:r w:rsidRPr="006C1E17">
        <w:rPr>
          <w:rFonts w:ascii="Tahoma" w:eastAsia="Times New Roman" w:hAnsi="Tahoma" w:cs="Tahoma"/>
          <w:color w:val="000000"/>
          <w:sz w:val="20"/>
          <w:szCs w:val="20"/>
          <w:rtl/>
        </w:rPr>
        <w:t>به اين ترتيب , از پدرش اميرالمؤمنين</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و دين خدا حمايت كرد و حتى گاهى در حضور جمعيت به غاصبين خلافت اعتراض مي كرد. در زمان حكومت عمر, امام حسين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وارد مسجد شد, خليفه دوم را بر منبر رسول الله </w:t>
      </w:r>
      <w:r>
        <w:rPr>
          <w:rFonts w:ascii="Tahoma" w:eastAsia="Times New Roman" w:hAnsi="Tahoma" w:cs="Tahoma"/>
          <w:color w:val="000000"/>
          <w:sz w:val="20"/>
          <w:szCs w:val="20"/>
          <w:rtl/>
        </w:rPr>
        <w:t>(صلی الله علیه و آله)</w:t>
      </w:r>
      <w:r w:rsidRPr="006C1E17">
        <w:rPr>
          <w:rFonts w:ascii="Tahoma" w:eastAsia="Times New Roman" w:hAnsi="Tahoma" w:cs="Tahoma"/>
          <w:color w:val="000000"/>
          <w:sz w:val="20"/>
          <w:szCs w:val="20"/>
          <w:rtl/>
        </w:rPr>
        <w:t xml:space="preserve"> مشاهده كرد كه سخن ميگفت. بی درنگ از منبر بالا رفت و فرياد زد: از منبرپدرم فرود آى .... (14</w:t>
      </w:r>
      <w:r>
        <w:rPr>
          <w:rFonts w:ascii="Tahoma" w:eastAsia="Times New Roman" w:hAnsi="Tahoma" w:cs="Tahoma"/>
          <w:color w:val="000000"/>
          <w:sz w:val="20"/>
          <w:szCs w:val="20"/>
          <w:rtl/>
        </w:rPr>
        <w:t>)</w:t>
      </w:r>
    </w:p>
    <w:p w:rsidR="006C1E17" w:rsidRDefault="006C1E17" w:rsidP="006C1E17">
      <w:pPr>
        <w:shd w:val="clear" w:color="auto" w:fill="FFFFFF"/>
        <w:spacing w:before="100" w:beforeAutospacing="1" w:after="100" w:afterAutospacing="1" w:line="400" w:lineRule="atLeast"/>
        <w:rPr>
          <w:rFonts w:ascii="Tahoma" w:eastAsia="Times New Roman" w:hAnsi="Tahoma" w:cs="Tahoma" w:hint="cs"/>
          <w:b/>
          <w:bCs/>
          <w:color w:val="000000"/>
          <w:sz w:val="24"/>
          <w:szCs w:val="24"/>
          <w:rtl/>
        </w:rPr>
      </w:pPr>
    </w:p>
    <w:p w:rsidR="006C1E17" w:rsidRPr="006C1E17" w:rsidRDefault="006C1E17" w:rsidP="006C1E17">
      <w:pPr>
        <w:shd w:val="clear" w:color="auto" w:fill="FFFFFF"/>
        <w:spacing w:before="100" w:beforeAutospacing="1" w:after="100" w:afterAutospacing="1" w:line="400" w:lineRule="atLeast"/>
        <w:jc w:val="center"/>
        <w:rPr>
          <w:rFonts w:ascii="Tahoma" w:eastAsia="Times New Roman" w:hAnsi="Tahoma" w:cs="Tahoma"/>
          <w:b/>
          <w:bCs/>
          <w:color w:val="000000"/>
          <w:sz w:val="24"/>
          <w:szCs w:val="24"/>
        </w:rPr>
      </w:pPr>
      <w:r w:rsidRPr="006C1E17">
        <w:rPr>
          <w:rFonts w:ascii="Tahoma" w:eastAsia="Times New Roman" w:hAnsi="Tahoma" w:cs="Tahoma"/>
          <w:b/>
          <w:bCs/>
          <w:color w:val="000000"/>
          <w:sz w:val="24"/>
          <w:szCs w:val="24"/>
          <w:rtl/>
        </w:rPr>
        <w:t xml:space="preserve">امام حسين </w:t>
      </w:r>
      <w:r>
        <w:rPr>
          <w:rFonts w:ascii="Tahoma" w:eastAsia="Times New Roman" w:hAnsi="Tahoma" w:cs="Tahoma"/>
          <w:b/>
          <w:bCs/>
          <w:color w:val="000000"/>
          <w:sz w:val="24"/>
          <w:szCs w:val="24"/>
          <w:rtl/>
        </w:rPr>
        <w:t>(علیه السلام)</w:t>
      </w:r>
      <w:r w:rsidRPr="006C1E17">
        <w:rPr>
          <w:rFonts w:ascii="Tahoma" w:eastAsia="Times New Roman" w:hAnsi="Tahoma" w:cs="Tahoma"/>
          <w:b/>
          <w:bCs/>
          <w:color w:val="000000"/>
          <w:sz w:val="24"/>
          <w:szCs w:val="24"/>
          <w:rtl/>
        </w:rPr>
        <w:t xml:space="preserve"> با برادر</w:t>
      </w:r>
    </w:p>
    <w:p w:rsidR="006C1E17" w:rsidRDefault="006C1E17" w:rsidP="006C1E17">
      <w:pPr>
        <w:shd w:val="clear" w:color="auto" w:fill="FFFFFF"/>
        <w:spacing w:before="100" w:beforeAutospacing="1" w:after="100" w:afterAutospacing="1" w:line="400" w:lineRule="atLeast"/>
        <w:rPr>
          <w:rFonts w:ascii="Tahoma" w:eastAsia="Times New Roman" w:hAnsi="Tahoma" w:cs="Tahoma" w:hint="cs"/>
          <w:b/>
          <w:bCs/>
          <w:color w:val="000000"/>
          <w:sz w:val="24"/>
          <w:szCs w:val="24"/>
          <w:rtl/>
        </w:rPr>
      </w:pPr>
      <w:r w:rsidRPr="006C1E17">
        <w:rPr>
          <w:rFonts w:ascii="Tahoma" w:eastAsia="Times New Roman" w:hAnsi="Tahoma" w:cs="Tahoma"/>
          <w:color w:val="000000"/>
          <w:sz w:val="20"/>
          <w:szCs w:val="20"/>
          <w:rtl/>
        </w:rPr>
        <w:t xml:space="preserve">پس از شهادت حضرت على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به فرموده رسول خدا </w:t>
      </w:r>
      <w:r>
        <w:rPr>
          <w:rFonts w:ascii="Tahoma" w:eastAsia="Times New Roman" w:hAnsi="Tahoma" w:cs="Tahoma"/>
          <w:color w:val="000000"/>
          <w:sz w:val="20"/>
          <w:szCs w:val="20"/>
          <w:rtl/>
        </w:rPr>
        <w:t>(صلی الله علیه و آله)</w:t>
      </w:r>
      <w:r w:rsidRPr="006C1E17">
        <w:rPr>
          <w:rFonts w:ascii="Tahoma" w:eastAsia="Times New Roman" w:hAnsi="Tahoma" w:cs="Tahoma"/>
          <w:color w:val="000000"/>
          <w:sz w:val="20"/>
          <w:szCs w:val="20"/>
          <w:rtl/>
        </w:rPr>
        <w:t xml:space="preserve"> و وصيت اميرالمؤمنين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امامت و رهبرى شيعيان به حسن بن على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فرزند بزرگ اميرالمؤمنين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منتقل گشت و بر همه مردم واجب و لازم آمد كه به فرامين پيشوايشان امام حسن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گوش فرادارند. امام حسين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كه دست پرورد وحى محمدى و ولايت علوى بود, همراه و همكار و همفكر برادرش بود. چنان كه وقتى بنا بر مصالح اسلام و جامعه مسلمانان و به دستور خداوند بزرگ , امام حسن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مجبور شد كه با معاويه صلح كند و آن همه ناراحتي ها را تحمل نمايد, امام حسين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شريك رنج هاى برادر بود و چون ميدانست كه اين صلح به صلاح اسلام و مسلمين است , هرگز اعتراض به برادر نداشت</w:t>
      </w:r>
      <w:r w:rsidRPr="006C1E17">
        <w:rPr>
          <w:rFonts w:ascii="Tahoma" w:eastAsia="Times New Roman" w:hAnsi="Tahoma" w:cs="Tahoma"/>
          <w:color w:val="000000"/>
          <w:sz w:val="20"/>
          <w:szCs w:val="20"/>
        </w:rPr>
        <w:t xml:space="preserve"> . </w:t>
      </w:r>
      <w:r w:rsidRPr="006C1E17">
        <w:rPr>
          <w:rFonts w:ascii="Tahoma" w:eastAsia="Times New Roman" w:hAnsi="Tahoma" w:cs="Tahoma"/>
          <w:color w:val="000000"/>
          <w:sz w:val="20"/>
          <w:szCs w:val="20"/>
        </w:rPr>
        <w:br/>
      </w:r>
      <w:r w:rsidRPr="006C1E17">
        <w:rPr>
          <w:rFonts w:ascii="Tahoma" w:eastAsia="Times New Roman" w:hAnsi="Tahoma" w:cs="Tahoma"/>
          <w:color w:val="000000"/>
          <w:sz w:val="20"/>
          <w:szCs w:val="20"/>
          <w:rtl/>
        </w:rPr>
        <w:t xml:space="preserve">حتى يك روز كه معاويه , در حضور امام حسن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وامام حسين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دهان آلوده اش را به بدگويى نسبت به امام حسن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و پدر بزرگوارشان اميرمؤمنان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گشود, امام حسين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به دفاع برخاست تا سخن در گلوى معاويه بشكند و سزاى ناهنجاريش را به كنارش بگذارد, ولى </w:t>
      </w:r>
      <w:r w:rsidRPr="006C1E17">
        <w:rPr>
          <w:rFonts w:ascii="Tahoma" w:eastAsia="Times New Roman" w:hAnsi="Tahoma" w:cs="Tahoma"/>
          <w:color w:val="000000"/>
          <w:sz w:val="20"/>
          <w:szCs w:val="20"/>
          <w:rtl/>
        </w:rPr>
        <w:lastRenderedPageBreak/>
        <w:t xml:space="preserve">امام حسن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او را به سكوت و خاموشى فراخواند, امام حسين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پذيرا شد و به جايش بازگشت , آن گاه امام حسن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خود به پاسخ معاويه برآمد, و با بيانى رسا و كوبنده خاموشش ساخت . (15</w:t>
      </w:r>
      <w:r>
        <w:rPr>
          <w:rFonts w:ascii="Tahoma" w:eastAsia="Times New Roman" w:hAnsi="Tahoma" w:cs="Tahoma"/>
          <w:color w:val="000000"/>
          <w:sz w:val="20"/>
          <w:szCs w:val="20"/>
          <w:rtl/>
        </w:rPr>
        <w:t>)</w:t>
      </w:r>
    </w:p>
    <w:p w:rsidR="006C1E17" w:rsidRDefault="006C1E17" w:rsidP="006C1E17">
      <w:pPr>
        <w:shd w:val="clear" w:color="auto" w:fill="FFFFFF"/>
        <w:spacing w:before="100" w:beforeAutospacing="1" w:after="100" w:afterAutospacing="1" w:line="400" w:lineRule="atLeast"/>
        <w:rPr>
          <w:rFonts w:ascii="Tahoma" w:eastAsia="Times New Roman" w:hAnsi="Tahoma" w:cs="Tahoma" w:hint="cs"/>
          <w:b/>
          <w:bCs/>
          <w:color w:val="000000"/>
          <w:sz w:val="24"/>
          <w:szCs w:val="24"/>
          <w:rtl/>
        </w:rPr>
      </w:pPr>
    </w:p>
    <w:p w:rsidR="006C1E17" w:rsidRPr="006C1E17" w:rsidRDefault="006C1E17" w:rsidP="006C1E17">
      <w:pPr>
        <w:shd w:val="clear" w:color="auto" w:fill="FFFFFF"/>
        <w:spacing w:before="100" w:beforeAutospacing="1" w:after="100" w:afterAutospacing="1" w:line="400" w:lineRule="atLeast"/>
        <w:jc w:val="center"/>
        <w:rPr>
          <w:rFonts w:ascii="Tahoma" w:eastAsia="Times New Roman" w:hAnsi="Tahoma" w:cs="Tahoma"/>
          <w:b/>
          <w:bCs/>
          <w:color w:val="000000"/>
          <w:sz w:val="24"/>
          <w:szCs w:val="24"/>
        </w:rPr>
      </w:pPr>
      <w:r w:rsidRPr="006C1E17">
        <w:rPr>
          <w:rFonts w:ascii="Tahoma" w:eastAsia="Times New Roman" w:hAnsi="Tahoma" w:cs="Tahoma"/>
          <w:b/>
          <w:bCs/>
          <w:color w:val="000000"/>
          <w:sz w:val="24"/>
          <w:szCs w:val="24"/>
          <w:rtl/>
        </w:rPr>
        <w:t xml:space="preserve">امام حسين </w:t>
      </w:r>
      <w:r>
        <w:rPr>
          <w:rFonts w:ascii="Tahoma" w:eastAsia="Times New Roman" w:hAnsi="Tahoma" w:cs="Tahoma"/>
          <w:b/>
          <w:bCs/>
          <w:color w:val="000000"/>
          <w:sz w:val="24"/>
          <w:szCs w:val="24"/>
          <w:rtl/>
        </w:rPr>
        <w:t>(علیه السلام)</w:t>
      </w:r>
      <w:r w:rsidRPr="006C1E17">
        <w:rPr>
          <w:rFonts w:ascii="Tahoma" w:eastAsia="Times New Roman" w:hAnsi="Tahoma" w:cs="Tahoma"/>
          <w:b/>
          <w:bCs/>
          <w:color w:val="000000"/>
          <w:sz w:val="24"/>
          <w:szCs w:val="24"/>
          <w:rtl/>
        </w:rPr>
        <w:t xml:space="preserve"> در زمان معاويه</w:t>
      </w:r>
    </w:p>
    <w:p w:rsidR="006C1E17" w:rsidRDefault="006C1E17" w:rsidP="006C1E17">
      <w:pPr>
        <w:shd w:val="clear" w:color="auto" w:fill="FFFFFF"/>
        <w:spacing w:before="100" w:beforeAutospacing="1" w:after="100" w:afterAutospacing="1" w:line="400" w:lineRule="atLeast"/>
        <w:rPr>
          <w:rFonts w:ascii="Tahoma" w:eastAsia="Times New Roman" w:hAnsi="Tahoma" w:cs="Tahoma" w:hint="cs"/>
          <w:b/>
          <w:bCs/>
          <w:color w:val="000000"/>
          <w:sz w:val="24"/>
          <w:szCs w:val="24"/>
          <w:rtl/>
        </w:rPr>
      </w:pPr>
      <w:r w:rsidRPr="006C1E17">
        <w:rPr>
          <w:rFonts w:ascii="Tahoma" w:eastAsia="Times New Roman" w:hAnsi="Tahoma" w:cs="Tahoma"/>
          <w:color w:val="000000"/>
          <w:sz w:val="20"/>
          <w:szCs w:val="20"/>
          <w:rtl/>
        </w:rPr>
        <w:t>چون امام حسن (سلام خدا و فرشتگان خدا بر او باد</w:t>
      </w:r>
      <w:r>
        <w:rPr>
          <w:rFonts w:ascii="Tahoma" w:eastAsia="Times New Roman" w:hAnsi="Tahoma" w:cs="Tahoma"/>
          <w:color w:val="000000"/>
          <w:sz w:val="20"/>
          <w:szCs w:val="20"/>
          <w:rtl/>
        </w:rPr>
        <w:t>)</w:t>
      </w:r>
      <w:r w:rsidRPr="006C1E17">
        <w:rPr>
          <w:rFonts w:ascii="Tahoma" w:eastAsia="Times New Roman" w:hAnsi="Tahoma" w:cs="Tahoma"/>
          <w:color w:val="000000"/>
          <w:sz w:val="20"/>
          <w:szCs w:val="20"/>
          <w:rtl/>
        </w:rPr>
        <w:t xml:space="preserve"> به شهادت رسیدند, به گفته رسول خدا </w:t>
      </w:r>
      <w:r>
        <w:rPr>
          <w:rFonts w:ascii="Tahoma" w:eastAsia="Times New Roman" w:hAnsi="Tahoma" w:cs="Tahoma"/>
          <w:color w:val="000000"/>
          <w:sz w:val="20"/>
          <w:szCs w:val="20"/>
          <w:rtl/>
        </w:rPr>
        <w:t>(صلی الله علیه و آله)</w:t>
      </w:r>
      <w:r w:rsidRPr="006C1E17">
        <w:rPr>
          <w:rFonts w:ascii="Tahoma" w:eastAsia="Times New Roman" w:hAnsi="Tahoma" w:cs="Tahoma"/>
          <w:color w:val="000000"/>
          <w:sz w:val="20"/>
          <w:szCs w:val="20"/>
          <w:rtl/>
        </w:rPr>
        <w:t xml:space="preserve"> و اميرالمؤمنين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و وصيت حسن بن على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امامت و رهبرى شيعيان به امام حسين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منتقل شد و از طرف خدا مأمور رهبرى جامعه گرديد. امام حسين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مي ديد كه معاويه با اتكا به قدرت اسلام , بر اريكه حكومت اسلام به ناحق تكيه زده , سخت مشغول تخريب اساس جامعه اسلامى و قوانين خداوند است و از اين حكومت پوشالى مخرب به سختى رنج مي برد, ولى نمي توانست دستى فراز آورد وقدرتى فراهم كند تا او را از جايگاه حكومت اسلامى پايين بكشد, چنانچه برادرش امام حسن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نيز وضعى مشابه او داشت</w:t>
      </w:r>
      <w:r w:rsidRPr="006C1E17">
        <w:rPr>
          <w:rFonts w:ascii="Tahoma" w:eastAsia="Times New Roman" w:hAnsi="Tahoma" w:cs="Tahoma"/>
          <w:color w:val="000000"/>
          <w:sz w:val="20"/>
          <w:szCs w:val="20"/>
        </w:rPr>
        <w:t>.</w:t>
      </w:r>
      <w:r w:rsidRPr="006C1E17">
        <w:rPr>
          <w:rFonts w:ascii="Tahoma" w:eastAsia="Times New Roman" w:hAnsi="Tahoma" w:cs="Tahoma"/>
          <w:color w:val="000000"/>
          <w:sz w:val="20"/>
          <w:szCs w:val="20"/>
        </w:rPr>
        <w:br/>
      </w:r>
      <w:r w:rsidRPr="006C1E17">
        <w:rPr>
          <w:rFonts w:ascii="Tahoma" w:eastAsia="Times New Roman" w:hAnsi="Tahoma" w:cs="Tahoma"/>
          <w:color w:val="000000"/>
          <w:sz w:val="20"/>
          <w:szCs w:val="20"/>
          <w:rtl/>
        </w:rPr>
        <w:t xml:space="preserve">امام حسين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مي دانست اگر تصميمش را آشكار سازد و به سازندگى قدرت بپردازد, پيش از هر جنبش و حركت مفيدى به قتلش مي رسانند, ناچار دندان بر جگر نهاد و صبررا پيشه ساخت كه اگر بر مي خاست , پيش از اقدام به دسيسه به شهادت رساندن, از اين كشته شدن هيچ نتيجه اى گرفته نمي شد. بنابراين تا معاويه زنده بود, چون برادر زيست و علم مخالفت هاى بزرگ نيفراخت , جز آن كه گاهى محيط و حركات و اعمال معاويه را به باد انتقاد مي گرفت و مردم رابه آينده نزديك اميدوار مي ساخت كه اقدام مؤثرى خواهد نمود</w:t>
      </w:r>
      <w:r w:rsidRPr="006C1E17">
        <w:rPr>
          <w:rFonts w:ascii="Tahoma" w:eastAsia="Times New Roman" w:hAnsi="Tahoma" w:cs="Tahoma"/>
          <w:color w:val="000000"/>
          <w:sz w:val="20"/>
          <w:szCs w:val="20"/>
        </w:rPr>
        <w:t>. </w:t>
      </w:r>
      <w:r w:rsidRPr="006C1E17">
        <w:rPr>
          <w:rFonts w:ascii="Tahoma" w:eastAsia="Times New Roman" w:hAnsi="Tahoma" w:cs="Tahoma"/>
          <w:color w:val="000000"/>
          <w:sz w:val="20"/>
          <w:szCs w:val="20"/>
        </w:rPr>
        <w:br/>
      </w:r>
      <w:r w:rsidRPr="006C1E17">
        <w:rPr>
          <w:rFonts w:ascii="Tahoma" w:eastAsia="Times New Roman" w:hAnsi="Tahoma" w:cs="Tahoma"/>
          <w:color w:val="000000"/>
          <w:sz w:val="20"/>
          <w:szCs w:val="20"/>
          <w:rtl/>
        </w:rPr>
        <w:t>در تمام طول مدتى كه معاويه از مردم براى ولايتعهدى يزيد, بيعت مي گرفت , حسين به شدت با اومخالفت كرد, و هرگز تن به بيعت يزيد نداد و وليعهدى او را نپذيرفت و حتى گاهى سخنانى تند به معاويه گفت و يا نامه اى كوبنده براى او نوشت .(16</w:t>
      </w:r>
      <w:r>
        <w:rPr>
          <w:rFonts w:ascii="Tahoma" w:eastAsia="Times New Roman" w:hAnsi="Tahoma" w:cs="Tahoma"/>
          <w:color w:val="000000"/>
          <w:sz w:val="20"/>
          <w:szCs w:val="20"/>
          <w:rtl/>
        </w:rPr>
        <w:t>)</w:t>
      </w:r>
      <w:r w:rsidRPr="006C1E17">
        <w:rPr>
          <w:rFonts w:ascii="Tahoma" w:eastAsia="Times New Roman" w:hAnsi="Tahoma" w:cs="Tahoma"/>
          <w:color w:val="000000"/>
          <w:sz w:val="20"/>
          <w:szCs w:val="20"/>
          <w:rtl/>
        </w:rPr>
        <w:t xml:space="preserve"> معاويه هم در بيعت گرفتن براى يزيد, به او اصرارى نكرد و امام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همچنين بود و ماند تا معاويه درگذشت</w:t>
      </w:r>
      <w:r w:rsidRPr="006C1E17">
        <w:rPr>
          <w:rFonts w:ascii="Tahoma" w:eastAsia="Times New Roman" w:hAnsi="Tahoma" w:cs="Tahoma"/>
          <w:color w:val="000000"/>
          <w:sz w:val="20"/>
          <w:szCs w:val="20"/>
        </w:rPr>
        <w:t xml:space="preserve"> ...</w:t>
      </w:r>
    </w:p>
    <w:p w:rsidR="006C1E17" w:rsidRDefault="006C1E17" w:rsidP="006C1E17">
      <w:pPr>
        <w:shd w:val="clear" w:color="auto" w:fill="FFFFFF"/>
        <w:spacing w:before="100" w:beforeAutospacing="1" w:after="100" w:afterAutospacing="1" w:line="400" w:lineRule="atLeast"/>
        <w:rPr>
          <w:rFonts w:ascii="Tahoma" w:eastAsia="Times New Roman" w:hAnsi="Tahoma" w:cs="Tahoma" w:hint="cs"/>
          <w:b/>
          <w:bCs/>
          <w:color w:val="000000"/>
          <w:sz w:val="24"/>
          <w:szCs w:val="24"/>
          <w:rtl/>
        </w:rPr>
      </w:pPr>
    </w:p>
    <w:p w:rsidR="006C1E17" w:rsidRPr="006C1E17" w:rsidRDefault="006C1E17" w:rsidP="006C1E17">
      <w:pPr>
        <w:shd w:val="clear" w:color="auto" w:fill="FFFFFF"/>
        <w:spacing w:before="100" w:beforeAutospacing="1" w:after="100" w:afterAutospacing="1" w:line="400" w:lineRule="atLeast"/>
        <w:jc w:val="center"/>
        <w:rPr>
          <w:rFonts w:ascii="Tahoma" w:eastAsia="Times New Roman" w:hAnsi="Tahoma" w:cs="Tahoma"/>
          <w:b/>
          <w:bCs/>
          <w:color w:val="000000"/>
          <w:sz w:val="24"/>
          <w:szCs w:val="24"/>
        </w:rPr>
      </w:pPr>
      <w:r w:rsidRPr="006C1E17">
        <w:rPr>
          <w:rFonts w:ascii="Tahoma" w:eastAsia="Times New Roman" w:hAnsi="Tahoma" w:cs="Tahoma"/>
          <w:b/>
          <w:bCs/>
          <w:color w:val="000000"/>
          <w:sz w:val="24"/>
          <w:szCs w:val="24"/>
          <w:rtl/>
        </w:rPr>
        <w:t>قيام حسينى</w:t>
      </w:r>
    </w:p>
    <w:p w:rsidR="006C1E17" w:rsidRPr="006C1E17" w:rsidRDefault="006C1E17" w:rsidP="006C1E17">
      <w:pPr>
        <w:shd w:val="clear" w:color="auto" w:fill="FFFFFF"/>
        <w:spacing w:before="100" w:beforeAutospacing="1" w:after="100" w:afterAutospacing="1" w:line="400" w:lineRule="atLeast"/>
        <w:rPr>
          <w:rFonts w:ascii="Tahoma" w:eastAsia="Times New Roman" w:hAnsi="Tahoma" w:cs="Tahoma"/>
          <w:color w:val="000000"/>
          <w:sz w:val="20"/>
          <w:szCs w:val="20"/>
          <w:rtl/>
        </w:rPr>
      </w:pPr>
      <w:r w:rsidRPr="006C1E17">
        <w:rPr>
          <w:rFonts w:ascii="Tahoma" w:eastAsia="Times New Roman" w:hAnsi="Tahoma" w:cs="Tahoma"/>
          <w:color w:val="000000"/>
          <w:sz w:val="20"/>
          <w:szCs w:val="20"/>
          <w:rtl/>
        </w:rPr>
        <w:t xml:space="preserve">يزيد پس از معاويه بر تخت حكومت اسلامى تكيه زد و خود را اميرالمؤمنين خواند و براى اين كه سلطنت ناحق و ستمگرانه اش را تثبيت كند, مصمم شد براى نامداران و شخصيتهاى اسلامى پيامى بفرستد و آنان را به بيعت با خويش بخواند. به همين منظور, نامه اى به حاكم مدينه نوشت و در آن يادآور شد كه براى من از حسين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بيعت بگير و اگر مخالفت نمود بقتلش برسان</w:t>
      </w:r>
      <w:r w:rsidRPr="006C1E17">
        <w:rPr>
          <w:rFonts w:ascii="Tahoma" w:eastAsia="Times New Roman" w:hAnsi="Tahoma" w:cs="Tahoma"/>
          <w:color w:val="000000"/>
          <w:sz w:val="20"/>
          <w:szCs w:val="20"/>
        </w:rPr>
        <w:t xml:space="preserve"> .</w:t>
      </w:r>
      <w:r w:rsidRPr="006C1E17">
        <w:rPr>
          <w:rFonts w:ascii="Tahoma" w:eastAsia="Times New Roman" w:hAnsi="Tahoma" w:cs="Tahoma"/>
          <w:color w:val="000000"/>
          <w:sz w:val="20"/>
          <w:szCs w:val="20"/>
        </w:rPr>
        <w:br/>
      </w:r>
      <w:r w:rsidRPr="006C1E17">
        <w:rPr>
          <w:rFonts w:ascii="Tahoma" w:eastAsia="Times New Roman" w:hAnsi="Tahoma" w:cs="Tahoma"/>
          <w:color w:val="000000"/>
          <w:sz w:val="20"/>
          <w:szCs w:val="20"/>
          <w:rtl/>
        </w:rPr>
        <w:t xml:space="preserve">حاكم اين خبر را به امام حسين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رسانيد و جواب مطالبه نمود. امام حسين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چنين فرمود</w:t>
      </w:r>
      <w:r w:rsidRPr="006C1E17">
        <w:rPr>
          <w:rFonts w:ascii="Tahoma" w:eastAsia="Times New Roman" w:hAnsi="Tahoma" w:cs="Tahoma"/>
          <w:color w:val="000000"/>
          <w:sz w:val="20"/>
          <w:szCs w:val="20"/>
        </w:rPr>
        <w:t>: </w:t>
      </w:r>
      <w:r w:rsidRPr="006C1E17">
        <w:rPr>
          <w:rFonts w:ascii="Tahoma" w:eastAsia="Times New Roman" w:hAnsi="Tahoma" w:cs="Tahoma"/>
          <w:b/>
          <w:bCs/>
          <w:color w:val="000000"/>
          <w:sz w:val="20"/>
          <w:szCs w:val="20"/>
          <w:rtl/>
        </w:rPr>
        <w:t>انا لله و انا اليه راجعون و على الاسلام السلام اذا بليت الامة براع مثل يزيد</w:t>
      </w:r>
      <w:r w:rsidRPr="006C1E17">
        <w:rPr>
          <w:rFonts w:ascii="Tahoma" w:eastAsia="Times New Roman" w:hAnsi="Tahoma" w:cs="Tahoma"/>
          <w:b/>
          <w:bCs/>
          <w:color w:val="000000"/>
          <w:sz w:val="20"/>
          <w:szCs w:val="20"/>
        </w:rPr>
        <w:t>.</w:t>
      </w:r>
      <w:r w:rsidRPr="006C1E17">
        <w:rPr>
          <w:rFonts w:ascii="Tahoma" w:eastAsia="Times New Roman" w:hAnsi="Tahoma" w:cs="Tahoma"/>
          <w:color w:val="000000"/>
          <w:sz w:val="20"/>
          <w:szCs w:val="20"/>
        </w:rPr>
        <w:t>(17</w:t>
      </w:r>
      <w:r>
        <w:rPr>
          <w:rFonts w:ascii="Tahoma" w:eastAsia="Times New Roman" w:hAnsi="Tahoma" w:cs="Tahoma"/>
          <w:color w:val="000000"/>
          <w:sz w:val="20"/>
          <w:szCs w:val="20"/>
        </w:rPr>
        <w:t>)</w:t>
      </w:r>
      <w:r w:rsidRPr="006C1E17">
        <w:rPr>
          <w:rFonts w:ascii="Tahoma" w:eastAsia="Times New Roman" w:hAnsi="Tahoma" w:cs="Tahoma"/>
          <w:color w:val="000000"/>
          <w:sz w:val="20"/>
          <w:szCs w:val="20"/>
        </w:rPr>
        <w:t xml:space="preserve"> </w:t>
      </w:r>
      <w:r w:rsidRPr="006C1E17">
        <w:rPr>
          <w:rFonts w:ascii="Tahoma" w:eastAsia="Times New Roman" w:hAnsi="Tahoma" w:cs="Tahoma"/>
          <w:color w:val="000000"/>
          <w:sz w:val="20"/>
          <w:szCs w:val="20"/>
          <w:rtl/>
        </w:rPr>
        <w:t xml:space="preserve">آن گاه كه </w:t>
      </w:r>
      <w:r w:rsidRPr="006C1E17">
        <w:rPr>
          <w:rFonts w:ascii="Tahoma" w:eastAsia="Times New Roman" w:hAnsi="Tahoma" w:cs="Tahoma"/>
          <w:color w:val="000000"/>
          <w:sz w:val="20"/>
          <w:szCs w:val="20"/>
          <w:rtl/>
        </w:rPr>
        <w:lastRenderedPageBreak/>
        <w:t>افرادى چون يزيد, (شرابخوار و قمارباز و بي ايمان و ناپاك كه حتى ظاهر اسلام را هم مراعات نمي كند</w:t>
      </w:r>
      <w:r>
        <w:rPr>
          <w:rFonts w:ascii="Tahoma" w:eastAsia="Times New Roman" w:hAnsi="Tahoma" w:cs="Tahoma"/>
          <w:color w:val="000000"/>
          <w:sz w:val="20"/>
          <w:szCs w:val="20"/>
          <w:rtl/>
        </w:rPr>
        <w:t>)</w:t>
      </w:r>
      <w:r w:rsidRPr="006C1E17">
        <w:rPr>
          <w:rFonts w:ascii="Tahoma" w:eastAsia="Times New Roman" w:hAnsi="Tahoma" w:cs="Tahoma"/>
          <w:color w:val="000000"/>
          <w:sz w:val="20"/>
          <w:szCs w:val="20"/>
          <w:rtl/>
        </w:rPr>
        <w:t xml:space="preserve"> بر مسند حكومت اسلامى بنشيند, بايد فاتحه اسلام را خواند</w:t>
      </w:r>
      <w:proofErr w:type="gramStart"/>
      <w:r w:rsidRPr="006C1E17">
        <w:rPr>
          <w:rFonts w:ascii="Tahoma" w:eastAsia="Times New Roman" w:hAnsi="Tahoma" w:cs="Tahoma"/>
          <w:color w:val="000000"/>
          <w:sz w:val="20"/>
          <w:szCs w:val="20"/>
          <w:rtl/>
        </w:rPr>
        <w:t>.(</w:t>
      </w:r>
      <w:proofErr w:type="gramEnd"/>
      <w:r w:rsidRPr="006C1E17">
        <w:rPr>
          <w:rFonts w:ascii="Tahoma" w:eastAsia="Times New Roman" w:hAnsi="Tahoma" w:cs="Tahoma"/>
          <w:color w:val="000000"/>
          <w:sz w:val="20"/>
          <w:szCs w:val="20"/>
          <w:rtl/>
        </w:rPr>
        <w:t>زيرا اين گونه زمامدارها با نيروى اسلام و به نام اسلام , اسلام را از بين ميبرند</w:t>
      </w:r>
      <w:r w:rsidRPr="006C1E17">
        <w:rPr>
          <w:rFonts w:ascii="Tahoma" w:eastAsia="Times New Roman" w:hAnsi="Tahoma" w:cs="Tahoma"/>
          <w:color w:val="000000"/>
          <w:sz w:val="20"/>
          <w:szCs w:val="20"/>
        </w:rPr>
        <w:t>.</w:t>
      </w:r>
      <w:r>
        <w:rPr>
          <w:rFonts w:ascii="Tahoma" w:eastAsia="Times New Roman" w:hAnsi="Tahoma" w:cs="Tahoma"/>
          <w:color w:val="000000"/>
          <w:sz w:val="20"/>
          <w:szCs w:val="20"/>
          <w:rtl/>
        </w:rPr>
        <w:t>)</w:t>
      </w:r>
      <w:r w:rsidRPr="006C1E17">
        <w:rPr>
          <w:rFonts w:ascii="Tahoma" w:eastAsia="Times New Roman" w:hAnsi="Tahoma" w:cs="Tahoma"/>
          <w:color w:val="000000"/>
          <w:sz w:val="20"/>
          <w:szCs w:val="20"/>
        </w:rPr>
        <w:br/>
      </w:r>
      <w:r w:rsidRPr="006C1E17">
        <w:rPr>
          <w:rFonts w:ascii="Tahoma" w:eastAsia="Times New Roman" w:hAnsi="Tahoma" w:cs="Tahoma"/>
          <w:color w:val="000000"/>
          <w:sz w:val="20"/>
          <w:szCs w:val="20"/>
          <w:rtl/>
        </w:rPr>
        <w:t xml:space="preserve">امام حسين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مي دانست اينك كه حكومت يزيد را به رسميت نشناخته است , اگر در مدينه بماند به قتلش مي رسانندش, لذا به امر پروردگار, شبانه و مخفى از مدينه به سوى مكه حركت كرد. آمدن آن حضرت به مكه , همراه با سرباز زدن او از بيعت يزيد, در بين مردم مكه و مدينه انتشار يافت , و اين خبر تا به كوفه هم رسيد. كوفيان ازامام حسين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كه در مكه به سر مي برد دعوت كردند تا به سوى آنان آيد و زمامدار امورشان باشد. امام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مسلم بن عقيل , پسر عموى خويش را به كوفه فرستاد تا حركت و واكنش اجتماع كوفى را از نزديك ببيند و برايش بنويسد. مسلم به كوفه رسيد و با استقبال گرم و بي سابقه اى روبرو شد, هزاران نفر به عنوان نايب امام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با او بيعت كردند, و مسلم هم نامه اى به امام حسين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نگاشت و حركت فورى امام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را لازم گزارش داد</w:t>
      </w:r>
      <w:r w:rsidRPr="006C1E17">
        <w:rPr>
          <w:rFonts w:ascii="Tahoma" w:eastAsia="Times New Roman" w:hAnsi="Tahoma" w:cs="Tahoma"/>
          <w:color w:val="000000"/>
          <w:sz w:val="20"/>
          <w:szCs w:val="20"/>
        </w:rPr>
        <w:t>. </w:t>
      </w:r>
      <w:r w:rsidRPr="006C1E17">
        <w:rPr>
          <w:rFonts w:ascii="Tahoma" w:eastAsia="Times New Roman" w:hAnsi="Tahoma" w:cs="Tahoma"/>
          <w:color w:val="000000"/>
          <w:sz w:val="20"/>
          <w:szCs w:val="20"/>
        </w:rPr>
        <w:br/>
      </w:r>
      <w:r w:rsidRPr="006C1E17">
        <w:rPr>
          <w:rFonts w:ascii="Tahoma" w:eastAsia="Times New Roman" w:hAnsi="Tahoma" w:cs="Tahoma"/>
          <w:color w:val="000000"/>
          <w:sz w:val="20"/>
          <w:szCs w:val="20"/>
          <w:rtl/>
        </w:rPr>
        <w:t xml:space="preserve">هر چند امام حسين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كوفيان را به خوبى مي شناخت , و بي وفايى و بي دينيشان را در زمان حكومت پدر و برادر ديده بود و مي دانست به گفته ها و بيعتشان با مسلم نمي توان اعتماد كرد, و ليكن براى اتمام حجت و اجراى اوامر پروردگار تصميم گرفت كه به سوى كوفه حركت كند.با اين حال تا هشتم ذيحجه , يعنى روزى كه همه مردم مكه عازم رفتن به منى بودند (18</w:t>
      </w:r>
      <w:r>
        <w:rPr>
          <w:rFonts w:ascii="Tahoma" w:eastAsia="Times New Roman" w:hAnsi="Tahoma" w:cs="Tahoma"/>
          <w:color w:val="000000"/>
          <w:sz w:val="20"/>
          <w:szCs w:val="20"/>
          <w:rtl/>
        </w:rPr>
        <w:t>)</w:t>
      </w:r>
      <w:r w:rsidRPr="006C1E17">
        <w:rPr>
          <w:rFonts w:ascii="Tahoma" w:eastAsia="Times New Roman" w:hAnsi="Tahoma" w:cs="Tahoma"/>
          <w:color w:val="000000"/>
          <w:sz w:val="20"/>
          <w:szCs w:val="20"/>
          <w:rtl/>
        </w:rPr>
        <w:t xml:space="preserve"> و هر كس در راه مكه جا مانده بود با عجله تمام مي خواست خود را به مكه برساند, آن حضرت در مكه ماند و در چنين روزى با اهل بيت و ياران خود, از مكه به طرف عراق خارج شد و با اين كار هم به وظيفه خويش عمل كرد و هم به مسلمانان جهان فهماند كه پسر پيغمبر امت , يزيد را به رسميت نشناخته و با او بيعت نكرده ,بلكه عليه او قيام كرده است</w:t>
      </w:r>
      <w:r w:rsidRPr="006C1E17">
        <w:rPr>
          <w:rFonts w:ascii="Tahoma" w:eastAsia="Times New Roman" w:hAnsi="Tahoma" w:cs="Tahoma"/>
          <w:color w:val="000000"/>
          <w:sz w:val="20"/>
          <w:szCs w:val="20"/>
        </w:rPr>
        <w:t xml:space="preserve"> . </w:t>
      </w:r>
      <w:r w:rsidRPr="006C1E17">
        <w:rPr>
          <w:rFonts w:ascii="Tahoma" w:eastAsia="Times New Roman" w:hAnsi="Tahoma" w:cs="Tahoma"/>
          <w:color w:val="000000"/>
          <w:sz w:val="20"/>
          <w:szCs w:val="20"/>
        </w:rPr>
        <w:br/>
      </w:r>
      <w:r w:rsidRPr="006C1E17">
        <w:rPr>
          <w:rFonts w:ascii="Tahoma" w:eastAsia="Times New Roman" w:hAnsi="Tahoma" w:cs="Tahoma"/>
          <w:color w:val="000000"/>
          <w:sz w:val="20"/>
          <w:szCs w:val="20"/>
          <w:rtl/>
        </w:rPr>
        <w:t>يزيد كه حركت مسلم را به سوى كوفه دريافته و از بيعت كوفيان با او آگاه شده بود, ابن زياد را (كه از پليدترين ياران يزيد و از كثيفترين طرفداران حكومت بنى اميه بود</w:t>
      </w:r>
      <w:r>
        <w:rPr>
          <w:rFonts w:ascii="Tahoma" w:eastAsia="Times New Roman" w:hAnsi="Tahoma" w:cs="Tahoma"/>
          <w:color w:val="000000"/>
          <w:sz w:val="20"/>
          <w:szCs w:val="20"/>
          <w:rtl/>
        </w:rPr>
        <w:t>)</w:t>
      </w:r>
      <w:r w:rsidRPr="006C1E17">
        <w:rPr>
          <w:rFonts w:ascii="Tahoma" w:eastAsia="Times New Roman" w:hAnsi="Tahoma" w:cs="Tahoma"/>
          <w:color w:val="000000"/>
          <w:sz w:val="20"/>
          <w:szCs w:val="20"/>
          <w:rtl/>
        </w:rPr>
        <w:t xml:space="preserve"> به كوفه فرستاد.ابن زياد از ضعف ايمان و دورويى و ترس مردم كوفه استفاده نمود و با تهديد وارعاب , آنان را از دور و بر مسلم پراكنده ساخت , و مسلم به تنهايى با عمال ابن زياد به نبرد پرداخت , و پس از جنگى دلاورانه و شگفت , با شجاعت شهيد شد.(سلام خدا بر او باد</w:t>
      </w:r>
      <w:r>
        <w:rPr>
          <w:rFonts w:ascii="Tahoma" w:eastAsia="Times New Roman" w:hAnsi="Tahoma" w:cs="Tahoma"/>
          <w:color w:val="000000"/>
          <w:sz w:val="20"/>
          <w:szCs w:val="20"/>
          <w:rtl/>
        </w:rPr>
        <w:t>)</w:t>
      </w:r>
      <w:r w:rsidRPr="006C1E17">
        <w:rPr>
          <w:rFonts w:ascii="Tahoma" w:eastAsia="Times New Roman" w:hAnsi="Tahoma" w:cs="Tahoma"/>
          <w:color w:val="000000"/>
          <w:sz w:val="20"/>
          <w:szCs w:val="20"/>
          <w:rtl/>
        </w:rPr>
        <w:t xml:space="preserve">.و ابن زياد جامعه دورو و خيانتكار و بي ايمان كوفه را عليه امام حسين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برانگيخت , و كار به جايى رسيد كه عده اى از همان كسانى كه براى امام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دعوتنامه نوشته بودند, سلاح جنگ پوشيدند و منتظر ماندند تا امام حسين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از راه برسد و به قتلش برسانند</w:t>
      </w:r>
      <w:r w:rsidRPr="006C1E17">
        <w:rPr>
          <w:rFonts w:ascii="Tahoma" w:eastAsia="Times New Roman" w:hAnsi="Tahoma" w:cs="Tahoma"/>
          <w:color w:val="000000"/>
          <w:sz w:val="20"/>
          <w:szCs w:val="20"/>
        </w:rPr>
        <w:t>.</w:t>
      </w:r>
      <w:r w:rsidRPr="006C1E17">
        <w:rPr>
          <w:rFonts w:ascii="Tahoma" w:eastAsia="Times New Roman" w:hAnsi="Tahoma" w:cs="Tahoma"/>
          <w:color w:val="000000"/>
          <w:sz w:val="20"/>
          <w:szCs w:val="20"/>
        </w:rPr>
        <w:br/>
      </w:r>
      <w:r w:rsidRPr="006C1E17">
        <w:rPr>
          <w:rFonts w:ascii="Tahoma" w:eastAsia="Times New Roman" w:hAnsi="Tahoma" w:cs="Tahoma"/>
          <w:color w:val="000000"/>
          <w:sz w:val="20"/>
          <w:szCs w:val="20"/>
          <w:rtl/>
        </w:rPr>
        <w:t xml:space="preserve">امام حسين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از همان شبى كه از مدينه بيرون آمد, و در تمام مدتى كه در مكه اقامت گزيد, و در طول راه مكه به كربلا, تا هنگام شهادت , گاهى به اشاره , گاهى به صراحت , اعلان ميداشت كه</w:t>
      </w:r>
      <w:r w:rsidRPr="006C1E17">
        <w:rPr>
          <w:rFonts w:ascii="Tahoma" w:eastAsia="Times New Roman" w:hAnsi="Tahoma" w:cs="Tahoma"/>
          <w:color w:val="000000"/>
          <w:sz w:val="20"/>
          <w:szCs w:val="20"/>
        </w:rPr>
        <w:t xml:space="preserve"> : </w:t>
      </w:r>
      <w:r w:rsidRPr="006C1E17">
        <w:rPr>
          <w:rFonts w:ascii="Tahoma" w:eastAsia="Times New Roman" w:hAnsi="Tahoma" w:cs="Tahoma"/>
          <w:b/>
          <w:bCs/>
          <w:color w:val="000000"/>
          <w:sz w:val="20"/>
          <w:szCs w:val="20"/>
          <w:rtl/>
        </w:rPr>
        <w:t>مقصود من از حركت , رسوا ساختن حكومت ضد اسلامى يزيد وبرپاداشتن امر به معروف و نهى از منكر و ايستادگى در برابر ظلم و ستمگرى است وجز حمايت قرآن و زنده داشتن دين محمدى هدفى ندارم</w:t>
      </w:r>
      <w:r w:rsidRPr="006C1E17">
        <w:rPr>
          <w:rFonts w:ascii="Tahoma" w:eastAsia="Times New Roman" w:hAnsi="Tahoma" w:cs="Tahoma"/>
          <w:b/>
          <w:bCs/>
          <w:color w:val="000000"/>
          <w:sz w:val="20"/>
          <w:szCs w:val="20"/>
        </w:rPr>
        <w:t xml:space="preserve"> . </w:t>
      </w:r>
      <w:r w:rsidRPr="006C1E17">
        <w:rPr>
          <w:rFonts w:ascii="Tahoma" w:eastAsia="Times New Roman" w:hAnsi="Tahoma" w:cs="Tahoma"/>
          <w:color w:val="000000"/>
          <w:sz w:val="20"/>
          <w:szCs w:val="20"/>
          <w:rtl/>
        </w:rPr>
        <w:t>و اين مأموريتى بود كه خداوند به او واگذار نموده بود, حتى اگر به كشته شدن خود و اصحاب و فرزندان و اسيرى خانواده اش اتمام پذيرد</w:t>
      </w:r>
      <w:r w:rsidRPr="006C1E17">
        <w:rPr>
          <w:rFonts w:ascii="Tahoma" w:eastAsia="Times New Roman" w:hAnsi="Tahoma" w:cs="Tahoma"/>
          <w:color w:val="000000"/>
          <w:sz w:val="20"/>
          <w:szCs w:val="20"/>
        </w:rPr>
        <w:t>. </w:t>
      </w:r>
      <w:r w:rsidRPr="006C1E17">
        <w:rPr>
          <w:rFonts w:ascii="Tahoma" w:eastAsia="Times New Roman" w:hAnsi="Tahoma" w:cs="Tahoma"/>
          <w:color w:val="000000"/>
          <w:sz w:val="20"/>
          <w:szCs w:val="20"/>
        </w:rPr>
        <w:br/>
      </w:r>
      <w:r w:rsidRPr="006C1E17">
        <w:rPr>
          <w:rFonts w:ascii="Tahoma" w:eastAsia="Times New Roman" w:hAnsi="Tahoma" w:cs="Tahoma"/>
          <w:color w:val="000000"/>
          <w:sz w:val="20"/>
          <w:szCs w:val="20"/>
          <w:rtl/>
        </w:rPr>
        <w:t xml:space="preserve">رسول گرامى </w:t>
      </w:r>
      <w:r>
        <w:rPr>
          <w:rFonts w:ascii="Tahoma" w:eastAsia="Times New Roman" w:hAnsi="Tahoma" w:cs="Tahoma"/>
          <w:color w:val="000000"/>
          <w:sz w:val="20"/>
          <w:szCs w:val="20"/>
          <w:rtl/>
        </w:rPr>
        <w:t>(صلی الله علیه و آله)</w:t>
      </w:r>
      <w:r w:rsidRPr="006C1E17">
        <w:rPr>
          <w:rFonts w:ascii="Tahoma" w:eastAsia="Times New Roman" w:hAnsi="Tahoma" w:cs="Tahoma"/>
          <w:color w:val="000000"/>
          <w:sz w:val="20"/>
          <w:szCs w:val="20"/>
          <w:rtl/>
        </w:rPr>
        <w:t xml:space="preserve"> و اميرمؤمنان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و حسن بن على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پيشوايان پيشين اسلام , شهادت امام حسين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را بارها بيان فرموده بودند. حتى در هنگام ولادت امام حسين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,رسول گرانمايه اسلام </w:t>
      </w:r>
      <w:r>
        <w:rPr>
          <w:rFonts w:ascii="Tahoma" w:eastAsia="Times New Roman" w:hAnsi="Tahoma" w:cs="Tahoma"/>
          <w:color w:val="000000"/>
          <w:sz w:val="20"/>
          <w:szCs w:val="20"/>
          <w:rtl/>
        </w:rPr>
        <w:t>(صلی الله علیه و آله)</w:t>
      </w:r>
      <w:r w:rsidRPr="006C1E17">
        <w:rPr>
          <w:rFonts w:ascii="Tahoma" w:eastAsia="Times New Roman" w:hAnsi="Tahoma" w:cs="Tahoma"/>
          <w:color w:val="000000"/>
          <w:sz w:val="20"/>
          <w:szCs w:val="20"/>
          <w:rtl/>
        </w:rPr>
        <w:t xml:space="preserve"> شهادتش را تذكر داده بود. (19</w:t>
      </w:r>
      <w:r>
        <w:rPr>
          <w:rFonts w:ascii="Tahoma" w:eastAsia="Times New Roman" w:hAnsi="Tahoma" w:cs="Tahoma"/>
          <w:color w:val="000000"/>
          <w:sz w:val="20"/>
          <w:szCs w:val="20"/>
          <w:rtl/>
        </w:rPr>
        <w:t>)</w:t>
      </w:r>
      <w:r w:rsidRPr="006C1E17">
        <w:rPr>
          <w:rFonts w:ascii="Tahoma" w:eastAsia="Times New Roman" w:hAnsi="Tahoma" w:cs="Tahoma"/>
          <w:color w:val="000000"/>
          <w:sz w:val="20"/>
          <w:szCs w:val="20"/>
          <w:rtl/>
        </w:rPr>
        <w:t xml:space="preserve"> و خود امام </w:t>
      </w:r>
      <w:r w:rsidRPr="006C1E17">
        <w:rPr>
          <w:rFonts w:ascii="Tahoma" w:eastAsia="Times New Roman" w:hAnsi="Tahoma" w:cs="Tahoma"/>
          <w:color w:val="000000"/>
          <w:sz w:val="20"/>
          <w:szCs w:val="20"/>
          <w:rtl/>
        </w:rPr>
        <w:lastRenderedPageBreak/>
        <w:t xml:space="preserve">حسين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به علم امامت ميدانست كه آخر اين سفر به شهادتش مي انجامد, ولى او كسى نبود كه در برابر دستور آسمانى و فرمان خدا براى جان خود ارزشى قائل باشد, يا از اسارت خانواده اش واهمه اى به دل راه دهد. او آن كس بود كه بلا را و شهادت را سعادت مي پنداشت . (سلام ابدى خدا بر او باد</w:t>
      </w:r>
      <w:r>
        <w:rPr>
          <w:rFonts w:ascii="Tahoma" w:eastAsia="Times New Roman" w:hAnsi="Tahoma" w:cs="Tahoma"/>
          <w:color w:val="000000"/>
          <w:sz w:val="20"/>
          <w:szCs w:val="20"/>
          <w:rtl/>
        </w:rPr>
        <w:t>)</w:t>
      </w:r>
      <w:r w:rsidRPr="006C1E17">
        <w:rPr>
          <w:rFonts w:ascii="Tahoma" w:eastAsia="Times New Roman" w:hAnsi="Tahoma" w:cs="Tahoma"/>
          <w:color w:val="000000"/>
          <w:sz w:val="20"/>
          <w:szCs w:val="20"/>
        </w:rPr>
        <w:t xml:space="preserve"> .</w:t>
      </w:r>
      <w:r w:rsidRPr="006C1E17">
        <w:rPr>
          <w:rFonts w:ascii="Tahoma" w:eastAsia="Times New Roman" w:hAnsi="Tahoma" w:cs="Tahoma"/>
          <w:color w:val="000000"/>
          <w:sz w:val="20"/>
          <w:szCs w:val="20"/>
        </w:rPr>
        <w:br/>
      </w:r>
      <w:r w:rsidRPr="006C1E17">
        <w:rPr>
          <w:rFonts w:ascii="Tahoma" w:eastAsia="Times New Roman" w:hAnsi="Tahoma" w:cs="Tahoma"/>
          <w:color w:val="000000"/>
          <w:sz w:val="20"/>
          <w:szCs w:val="20"/>
          <w:rtl/>
        </w:rPr>
        <w:t xml:space="preserve">خبر شهادت حسين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در كربلا به قدرى در اجتماع اسلامى مورد گفتگو واقع شده بود كه عامه مردم از پايان اين سفر مطلع بودند. چون جسته و گريخته , از رسول الله </w:t>
      </w:r>
      <w:r>
        <w:rPr>
          <w:rFonts w:ascii="Tahoma" w:eastAsia="Times New Roman" w:hAnsi="Tahoma" w:cs="Tahoma"/>
          <w:color w:val="000000"/>
          <w:sz w:val="20"/>
          <w:szCs w:val="20"/>
          <w:rtl/>
        </w:rPr>
        <w:t>(صلی الله علیه و آله)</w:t>
      </w:r>
      <w:r w:rsidRPr="006C1E17">
        <w:rPr>
          <w:rFonts w:ascii="Tahoma" w:eastAsia="Times New Roman" w:hAnsi="Tahoma" w:cs="Tahoma"/>
          <w:color w:val="000000"/>
          <w:sz w:val="20"/>
          <w:szCs w:val="20"/>
          <w:rtl/>
        </w:rPr>
        <w:t xml:space="preserve"> و اميرالمؤمنين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و امام حسن بن على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و ديگر بزرگان صدر اسلام شنيده بودند. بدين سان حركت امام حسين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با آن درگيري ها و ناراحتي ها احتمال كشته شدنش را در اذهان عامه تشديد كرد. به ويژه كه خود در طول راه مي فرمود</w:t>
      </w:r>
      <w:r w:rsidRPr="006C1E17">
        <w:rPr>
          <w:rFonts w:ascii="Tahoma" w:eastAsia="Times New Roman" w:hAnsi="Tahoma" w:cs="Tahoma"/>
          <w:color w:val="000000"/>
          <w:sz w:val="20"/>
          <w:szCs w:val="20"/>
        </w:rPr>
        <w:t>:</w:t>
      </w:r>
      <w:r w:rsidRPr="006C1E17">
        <w:rPr>
          <w:rFonts w:ascii="Tahoma" w:eastAsia="Times New Roman" w:hAnsi="Tahoma" w:cs="Tahoma"/>
          <w:b/>
          <w:bCs/>
          <w:color w:val="000000"/>
          <w:sz w:val="20"/>
          <w:szCs w:val="20"/>
          <w:rtl/>
        </w:rPr>
        <w:t>من كان باذلا فينا مهجته و موطنا على لقاء الله نفسه فليرحل معنا</w:t>
      </w:r>
      <w:r w:rsidRPr="006C1E17">
        <w:rPr>
          <w:rFonts w:ascii="Tahoma" w:eastAsia="Times New Roman" w:hAnsi="Tahoma" w:cs="Tahoma"/>
          <w:b/>
          <w:bCs/>
          <w:color w:val="000000"/>
          <w:sz w:val="20"/>
          <w:szCs w:val="20"/>
        </w:rPr>
        <w:t>. </w:t>
      </w:r>
      <w:r w:rsidRPr="006C1E17">
        <w:rPr>
          <w:rFonts w:ascii="Tahoma" w:eastAsia="Times New Roman" w:hAnsi="Tahoma" w:cs="Tahoma"/>
          <w:color w:val="000000"/>
          <w:sz w:val="20"/>
          <w:szCs w:val="20"/>
        </w:rPr>
        <w:t>(20</w:t>
      </w:r>
      <w:r>
        <w:rPr>
          <w:rFonts w:ascii="Tahoma" w:eastAsia="Times New Roman" w:hAnsi="Tahoma" w:cs="Tahoma"/>
          <w:color w:val="000000"/>
          <w:sz w:val="20"/>
          <w:szCs w:val="20"/>
        </w:rPr>
        <w:t>)</w:t>
      </w:r>
      <w:r w:rsidRPr="006C1E17">
        <w:rPr>
          <w:rFonts w:ascii="Tahoma" w:eastAsia="Times New Roman" w:hAnsi="Tahoma" w:cs="Tahoma"/>
          <w:color w:val="000000"/>
          <w:sz w:val="20"/>
          <w:szCs w:val="20"/>
        </w:rPr>
        <w:t> </w:t>
      </w:r>
      <w:r w:rsidRPr="006C1E17">
        <w:rPr>
          <w:rFonts w:ascii="Tahoma" w:eastAsia="Times New Roman" w:hAnsi="Tahoma" w:cs="Tahoma"/>
          <w:b/>
          <w:bCs/>
          <w:color w:val="000000"/>
          <w:sz w:val="20"/>
          <w:szCs w:val="20"/>
          <w:rtl/>
        </w:rPr>
        <w:t>هر كس حاضر است در راه ما از جان خويش بگذرد و به ملاقات پروردگار بشتابد</w:t>
      </w:r>
      <w:proofErr w:type="gramStart"/>
      <w:r w:rsidRPr="006C1E17">
        <w:rPr>
          <w:rFonts w:ascii="Tahoma" w:eastAsia="Times New Roman" w:hAnsi="Tahoma" w:cs="Tahoma"/>
          <w:b/>
          <w:bCs/>
          <w:color w:val="000000"/>
          <w:sz w:val="20"/>
          <w:szCs w:val="20"/>
          <w:rtl/>
        </w:rPr>
        <w:t>,همراه</w:t>
      </w:r>
      <w:proofErr w:type="gramEnd"/>
      <w:r w:rsidRPr="006C1E17">
        <w:rPr>
          <w:rFonts w:ascii="Tahoma" w:eastAsia="Times New Roman" w:hAnsi="Tahoma" w:cs="Tahoma"/>
          <w:b/>
          <w:bCs/>
          <w:color w:val="000000"/>
          <w:sz w:val="20"/>
          <w:szCs w:val="20"/>
          <w:rtl/>
        </w:rPr>
        <w:t xml:space="preserve"> ما بيايد</w:t>
      </w:r>
      <w:r w:rsidRPr="006C1E17">
        <w:rPr>
          <w:rFonts w:ascii="Tahoma" w:eastAsia="Times New Roman" w:hAnsi="Tahoma" w:cs="Tahoma"/>
          <w:b/>
          <w:bCs/>
          <w:color w:val="000000"/>
          <w:sz w:val="20"/>
          <w:szCs w:val="20"/>
        </w:rPr>
        <w:t>. </w:t>
      </w:r>
      <w:r w:rsidRPr="006C1E17">
        <w:rPr>
          <w:rFonts w:ascii="Tahoma" w:eastAsia="Times New Roman" w:hAnsi="Tahoma" w:cs="Tahoma"/>
          <w:color w:val="000000"/>
          <w:sz w:val="20"/>
          <w:szCs w:val="20"/>
          <w:rtl/>
        </w:rPr>
        <w:t xml:space="preserve">و لذا در بعضى از دوستان اين توهم پيش آمد كه حضرتش را از اين سفر منصرف سازند، غافل از اين كه فرزند على بن ابى طالب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امام و جانشين پيامبر, و از ديگران به وظيفه خويش آگاه تر است و هرگز از آنچه خدا بر عهده او نهاده، دست نخواهد كشيد</w:t>
      </w:r>
      <w:r w:rsidRPr="006C1E17">
        <w:rPr>
          <w:rFonts w:ascii="Tahoma" w:eastAsia="Times New Roman" w:hAnsi="Tahoma" w:cs="Tahoma"/>
          <w:color w:val="000000"/>
          <w:sz w:val="20"/>
          <w:szCs w:val="20"/>
        </w:rPr>
        <w:t>.</w:t>
      </w:r>
      <w:r w:rsidRPr="006C1E17">
        <w:rPr>
          <w:rFonts w:ascii="Tahoma" w:eastAsia="Times New Roman" w:hAnsi="Tahoma" w:cs="Tahoma"/>
          <w:color w:val="000000"/>
          <w:sz w:val="20"/>
          <w:szCs w:val="20"/>
        </w:rPr>
        <w:br/>
      </w:r>
      <w:r w:rsidRPr="006C1E17">
        <w:rPr>
          <w:rFonts w:ascii="Tahoma" w:eastAsia="Times New Roman" w:hAnsi="Tahoma" w:cs="Tahoma"/>
          <w:color w:val="000000"/>
          <w:sz w:val="20"/>
          <w:szCs w:val="20"/>
          <w:rtl/>
        </w:rPr>
        <w:t xml:space="preserve">بارى امام حسين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با همه اين افكار و نظريه ها كه اطرافش را گرفته بود به راه خويش ادامه داد, و كوچكترين خللى در تصميمش راه نيافت .سرانجام  رفت , و شهادت را دريافت . نه خود تنها, بلكه با اصحاب و فرزندان كه هر يك ستاره اى درخشان در افق اسلام بودند, رفتند و كشته شدند, و خون هايشان شن هاى گرم دشت كربلا را لاله باران كرد تا جامعه مسلمانان بفهمد يزيد (باقيمانده بسترهاى گناه آلود خاندان اميه </w:t>
      </w:r>
      <w:r>
        <w:rPr>
          <w:rFonts w:ascii="Tahoma" w:eastAsia="Times New Roman" w:hAnsi="Tahoma" w:cs="Tahoma"/>
          <w:color w:val="000000"/>
          <w:sz w:val="20"/>
          <w:szCs w:val="20"/>
          <w:rtl/>
        </w:rPr>
        <w:t>)</w:t>
      </w:r>
      <w:r w:rsidRPr="006C1E17">
        <w:rPr>
          <w:rFonts w:ascii="Tahoma" w:eastAsia="Times New Roman" w:hAnsi="Tahoma" w:cs="Tahoma"/>
          <w:color w:val="000000"/>
          <w:sz w:val="20"/>
          <w:szCs w:val="20"/>
          <w:rtl/>
        </w:rPr>
        <w:t xml:space="preserve"> جانشين رسول خدا نيست , و اساسا اسلام از بنى اميه و بنى اميه از اسلام جداست</w:t>
      </w:r>
      <w:r w:rsidRPr="006C1E17">
        <w:rPr>
          <w:rFonts w:ascii="Tahoma" w:eastAsia="Times New Roman" w:hAnsi="Tahoma" w:cs="Tahoma"/>
          <w:color w:val="000000"/>
          <w:sz w:val="20"/>
          <w:szCs w:val="20"/>
        </w:rPr>
        <w:t xml:space="preserve"> .</w:t>
      </w:r>
      <w:r w:rsidRPr="006C1E17">
        <w:rPr>
          <w:rFonts w:ascii="Tahoma" w:eastAsia="Times New Roman" w:hAnsi="Tahoma" w:cs="Tahoma"/>
          <w:color w:val="000000"/>
          <w:sz w:val="20"/>
          <w:szCs w:val="20"/>
        </w:rPr>
        <w:br/>
      </w:r>
      <w:r w:rsidRPr="006C1E17">
        <w:rPr>
          <w:rFonts w:ascii="Tahoma" w:eastAsia="Times New Roman" w:hAnsi="Tahoma" w:cs="Tahoma"/>
          <w:color w:val="000000"/>
          <w:sz w:val="20"/>
          <w:szCs w:val="20"/>
          <w:rtl/>
        </w:rPr>
        <w:t xml:space="preserve">راستى هرگز انديشيده ايد اگر شهادت جانگداز و حماسه آفرين حسين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به وقوع نمي پيوست و مردم يزيد را خليفه پيغمبر </w:t>
      </w:r>
      <w:r>
        <w:rPr>
          <w:rFonts w:ascii="Tahoma" w:eastAsia="Times New Roman" w:hAnsi="Tahoma" w:cs="Tahoma"/>
          <w:color w:val="000000"/>
          <w:sz w:val="20"/>
          <w:szCs w:val="20"/>
          <w:rtl/>
        </w:rPr>
        <w:t>(صلی الله علیه و آله)</w:t>
      </w:r>
      <w:r w:rsidRPr="006C1E17">
        <w:rPr>
          <w:rFonts w:ascii="Tahoma" w:eastAsia="Times New Roman" w:hAnsi="Tahoma" w:cs="Tahoma"/>
          <w:color w:val="000000"/>
          <w:sz w:val="20"/>
          <w:szCs w:val="20"/>
          <w:rtl/>
        </w:rPr>
        <w:t xml:space="preserve"> مي دانستند, و آن گاه اخبار دربار يزيد و شهوت راني هاى او و عمالش را مي شنيدند, چقدر از اسلام متنفر مي شدند, زيرا اسلامى كه خليفه پيغمبرش يزيد باشد, به راستى نيز تنفرآور است ... و خاندان پاك حضرت امام حسين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نيز اسير شدند تا آخرين رسالت اين شهادت رابه گوش مردم برسانند.و شنيديم و خوانديم كه در شهرها, در بازارها, در مسجدها, در بارگاه متعفن پسر زياد و دربار نكبت بار يزيد, هماره و همه جا دهان گشودند وفرياد زدند, و پرده زيباى فريب را از چهره زشت و جنايتكار جيره خواران بنى اميه برداشتند و ثابت كردند كه يزيد سگباز وشرابخوار است , هرگز لياقت خلافت ندارد و اين اريكه اى كه او بر آن تكيه زده جايگاه او نيست . سخنانشان رسالت شهادت حسينى را تكميل كرد, طوفانى در جانها برانگيختند, چنان كه نام يزيد تا هميشه مترادف با هر پستى و رذالت و دنائت گرديد و همه آرزوهاى طلايى و شيطانيش چون نقش بر آب گشت</w:t>
      </w:r>
      <w:r w:rsidRPr="006C1E17">
        <w:rPr>
          <w:rFonts w:ascii="Tahoma" w:eastAsia="Times New Roman" w:hAnsi="Tahoma" w:cs="Tahoma"/>
          <w:color w:val="000000"/>
          <w:sz w:val="20"/>
          <w:szCs w:val="20"/>
        </w:rPr>
        <w:t xml:space="preserve"> .</w:t>
      </w:r>
      <w:r w:rsidRPr="006C1E17">
        <w:rPr>
          <w:rFonts w:ascii="Tahoma" w:eastAsia="Times New Roman" w:hAnsi="Tahoma" w:cs="Tahoma"/>
          <w:color w:val="000000"/>
          <w:sz w:val="20"/>
          <w:szCs w:val="20"/>
        </w:rPr>
        <w:br/>
      </w:r>
      <w:r w:rsidRPr="006C1E17">
        <w:rPr>
          <w:rFonts w:ascii="Tahoma" w:eastAsia="Times New Roman" w:hAnsi="Tahoma" w:cs="Tahoma"/>
          <w:color w:val="000000"/>
          <w:sz w:val="20"/>
          <w:szCs w:val="20"/>
          <w:rtl/>
        </w:rPr>
        <w:t>نگرشى ژرف ميخواهد تا بتوان بر همه ابعاد اين شهادت عظيم و پرنتيجه دست يافت . از همان اوان شهادتش تا كنون , دوستان و شيعيانش , و همه آنان كه به شرافت و عظمت انسان ارج مي گذارند, همه ساله سالروز به خون غلتيدنش را, سالروز قيام و شهادتش را با سياهپوشى و عزادارى محترم مي شمارند, و خلوص خويش را با گريه بر مصايب آن بزرگوار ابراز ميدارند. پيشوايان معصوم ما, هماره به واقعه كربلا و به زنده داشتن آن عنايتى خاص داشتند. غير از اين كه خود به زيارت مرقدش مي شتافتند و عزايش را بر پا مي داشتند, در فضيلت عزادارى و محزون بودن براى آن بزرگوار, گفتارهاى متعددى ايراد فرموده اند</w:t>
      </w:r>
      <w:r w:rsidRPr="006C1E17">
        <w:rPr>
          <w:rFonts w:ascii="Tahoma" w:eastAsia="Times New Roman" w:hAnsi="Tahoma" w:cs="Tahoma"/>
          <w:color w:val="000000"/>
          <w:sz w:val="20"/>
          <w:szCs w:val="20"/>
        </w:rPr>
        <w:t>. </w:t>
      </w:r>
      <w:r w:rsidRPr="006C1E17">
        <w:rPr>
          <w:rFonts w:ascii="Tahoma" w:eastAsia="Times New Roman" w:hAnsi="Tahoma" w:cs="Tahoma"/>
          <w:color w:val="000000"/>
          <w:sz w:val="20"/>
          <w:szCs w:val="20"/>
        </w:rPr>
        <w:br/>
      </w:r>
      <w:r w:rsidRPr="006C1E17">
        <w:rPr>
          <w:rFonts w:ascii="Tahoma" w:eastAsia="Times New Roman" w:hAnsi="Tahoma" w:cs="Tahoma"/>
          <w:color w:val="000000"/>
          <w:sz w:val="20"/>
          <w:szCs w:val="20"/>
          <w:rtl/>
        </w:rPr>
        <w:t xml:space="preserve">ابوعماره گويد: روزى به حضور امام ششم صادق آل محمد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رسيدم , فرمود اشعارى درسوگوارى </w:t>
      </w:r>
      <w:r w:rsidRPr="006C1E17">
        <w:rPr>
          <w:rFonts w:ascii="Tahoma" w:eastAsia="Times New Roman" w:hAnsi="Tahoma" w:cs="Tahoma"/>
          <w:color w:val="000000"/>
          <w:sz w:val="20"/>
          <w:szCs w:val="20"/>
          <w:rtl/>
        </w:rPr>
        <w:lastRenderedPageBreak/>
        <w:t xml:space="preserve">حسين براى ما بخوان . وقتى شروع به خواندن نمودم صداى گريه حضرت برخاست , من مي خواندم و آن عزيز مي گريست , چندان كه صداى گريه از خانه برخاست . بعد از آن كه اشعار را تمام كردم , امام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در فضليت و ثواب مرثيه و گرياندن مردم بر امام حسين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مطالبى بيان فرمود. (21</w:t>
      </w:r>
      <w:r>
        <w:rPr>
          <w:rFonts w:ascii="Tahoma" w:eastAsia="Times New Roman" w:hAnsi="Tahoma" w:cs="Tahoma"/>
          <w:color w:val="000000"/>
          <w:sz w:val="20"/>
          <w:szCs w:val="20"/>
          <w:rtl/>
        </w:rPr>
        <w:t>)</w:t>
      </w:r>
      <w:r w:rsidRPr="006C1E17">
        <w:rPr>
          <w:rFonts w:ascii="Tahoma" w:eastAsia="Times New Roman" w:hAnsi="Tahoma" w:cs="Tahoma"/>
          <w:color w:val="000000"/>
          <w:sz w:val="20"/>
          <w:szCs w:val="20"/>
        </w:rPr>
        <w:t> </w:t>
      </w:r>
      <w:r w:rsidRPr="006C1E17">
        <w:rPr>
          <w:rFonts w:ascii="Tahoma" w:eastAsia="Times New Roman" w:hAnsi="Tahoma" w:cs="Tahoma"/>
          <w:color w:val="000000"/>
          <w:sz w:val="20"/>
          <w:szCs w:val="20"/>
        </w:rPr>
        <w:br/>
      </w:r>
      <w:r w:rsidRPr="006C1E17">
        <w:rPr>
          <w:rFonts w:ascii="Tahoma" w:eastAsia="Times New Roman" w:hAnsi="Tahoma" w:cs="Tahoma"/>
          <w:color w:val="000000"/>
          <w:sz w:val="20"/>
          <w:szCs w:val="20"/>
          <w:rtl/>
        </w:rPr>
        <w:t>نيز از آن جناب است كه فرمود: گريستن و بي تابى كردن در هيچ مصيبتى شايسته نيست مگر در مصيبت حسين بن على , كه ثواب و جزايى گرانمايه دارد. (22</w:t>
      </w:r>
      <w:r>
        <w:rPr>
          <w:rFonts w:ascii="Tahoma" w:eastAsia="Times New Roman" w:hAnsi="Tahoma" w:cs="Tahoma"/>
          <w:color w:val="000000"/>
          <w:sz w:val="20"/>
          <w:szCs w:val="20"/>
          <w:rtl/>
        </w:rPr>
        <w:t>)</w:t>
      </w:r>
      <w:r w:rsidRPr="006C1E17">
        <w:rPr>
          <w:rFonts w:ascii="Tahoma" w:eastAsia="Times New Roman" w:hAnsi="Tahoma" w:cs="Tahoma"/>
          <w:color w:val="000000"/>
          <w:sz w:val="20"/>
          <w:szCs w:val="20"/>
          <w:rtl/>
        </w:rPr>
        <w:t xml:space="preserve"> باقرالعلوم , امام پنجم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به محمد بن مسلم كه يكى از اصحاب بزرگ او است فرمود: به شيعيان ما بگوييد كه به زيارت مرقد حسين بروند, زيرا بر هر شخص باايمانى كه به امامت ما معترف است , زيارت قبر اباعبدالله لازم ميباشد. (23</w:t>
      </w:r>
      <w:r>
        <w:rPr>
          <w:rFonts w:ascii="Tahoma" w:eastAsia="Times New Roman" w:hAnsi="Tahoma" w:cs="Tahoma"/>
          <w:color w:val="000000"/>
          <w:sz w:val="20"/>
          <w:szCs w:val="20"/>
          <w:rtl/>
        </w:rPr>
        <w:t>)</w:t>
      </w:r>
      <w:r w:rsidRPr="006C1E17">
        <w:rPr>
          <w:rFonts w:ascii="Tahoma" w:eastAsia="Times New Roman" w:hAnsi="Tahoma" w:cs="Tahoma"/>
          <w:color w:val="000000"/>
          <w:sz w:val="20"/>
          <w:szCs w:val="20"/>
        </w:rPr>
        <w:t> </w:t>
      </w:r>
      <w:r w:rsidRPr="006C1E17">
        <w:rPr>
          <w:rFonts w:ascii="Tahoma" w:eastAsia="Times New Roman" w:hAnsi="Tahoma" w:cs="Tahoma"/>
          <w:color w:val="000000"/>
          <w:sz w:val="20"/>
          <w:szCs w:val="20"/>
        </w:rPr>
        <w:br/>
      </w:r>
      <w:r w:rsidRPr="006C1E17">
        <w:rPr>
          <w:rFonts w:ascii="Tahoma" w:eastAsia="Times New Roman" w:hAnsi="Tahoma" w:cs="Tahoma"/>
          <w:color w:val="000000"/>
          <w:sz w:val="20"/>
          <w:szCs w:val="20"/>
          <w:rtl/>
        </w:rPr>
        <w:t xml:space="preserve">امام صادق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مي فرمايد</w:t>
      </w:r>
      <w:r w:rsidRPr="006C1E17">
        <w:rPr>
          <w:rFonts w:ascii="Tahoma" w:eastAsia="Times New Roman" w:hAnsi="Tahoma" w:cs="Tahoma"/>
          <w:color w:val="000000"/>
          <w:sz w:val="20"/>
          <w:szCs w:val="20"/>
        </w:rPr>
        <w:t>: </w:t>
      </w:r>
      <w:r w:rsidRPr="006C1E17">
        <w:rPr>
          <w:rFonts w:ascii="Tahoma" w:eastAsia="Times New Roman" w:hAnsi="Tahoma" w:cs="Tahoma"/>
          <w:b/>
          <w:bCs/>
          <w:color w:val="000000"/>
          <w:sz w:val="20"/>
          <w:szCs w:val="20"/>
          <w:rtl/>
        </w:rPr>
        <w:t>ان زيارة الحسين عليه السلام افضل ما يكون من الاعمال</w:t>
      </w:r>
      <w:r w:rsidRPr="006C1E17">
        <w:rPr>
          <w:rFonts w:ascii="Tahoma" w:eastAsia="Times New Roman" w:hAnsi="Tahoma" w:cs="Tahoma"/>
          <w:color w:val="000000"/>
          <w:sz w:val="20"/>
          <w:szCs w:val="20"/>
        </w:rPr>
        <w:t xml:space="preserve"> . </w:t>
      </w:r>
      <w:r w:rsidRPr="006C1E17">
        <w:rPr>
          <w:rFonts w:ascii="Tahoma" w:eastAsia="Times New Roman" w:hAnsi="Tahoma" w:cs="Tahoma"/>
          <w:color w:val="000000"/>
          <w:sz w:val="20"/>
          <w:szCs w:val="20"/>
          <w:rtl/>
        </w:rPr>
        <w:t xml:space="preserve">همانا زيارت حسين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از هر عمل پسنديده اى ارزش و فضيلتش بيشتر است . (24</w:t>
      </w:r>
      <w:r>
        <w:rPr>
          <w:rFonts w:ascii="Tahoma" w:eastAsia="Times New Roman" w:hAnsi="Tahoma" w:cs="Tahoma"/>
          <w:color w:val="000000"/>
          <w:sz w:val="20"/>
          <w:szCs w:val="20"/>
          <w:rtl/>
        </w:rPr>
        <w:t>)</w:t>
      </w:r>
      <w:r w:rsidRPr="006C1E17">
        <w:rPr>
          <w:rFonts w:ascii="Tahoma" w:eastAsia="Times New Roman" w:hAnsi="Tahoma" w:cs="Tahoma"/>
          <w:color w:val="000000"/>
          <w:sz w:val="20"/>
          <w:szCs w:val="20"/>
          <w:rtl/>
        </w:rPr>
        <w:t xml:space="preserve"> زيرا كه اين زيارت در حقيقت مدرسه بزرگ و عظيم است كه به جهانيان درس ايمان و عمل صالح مي دهد و گويى روح را به سوى ملكوت خوبي ها و پاكدامني ها و فداكاري ها پرواز مي دهد. هر چند عزادارى و گريه بر مصايب حسين بن على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و مشرف شدن به زيارت قبرش و بازنماياندن تاريخ پرشكوه و حماسه ساز كربلايش ارزش و معيارى والا دارد, لكن بايد دانست كه نبايد تنها به اين زيارت ها و گريه ها و غم گساريدن اكتفا كرد, بلكه همه اين تظاهرات , فلسفه ديندارى , فداكارى و حمايت از قوانين آسمانى را به ما گوشزدمينمايد, و هدف هم جز اين نيست , و نياز بزرگ ما از درگاه حسينى آموختن انسانيت و خالى بودن دل از هر چه غير از خداست ميباشد, و گرنه اگر فقط به صورت ظاهر قضيه بپردازيم , هدف مقدس حسينى به فراموشى مي گرايد</w:t>
      </w:r>
      <w:r w:rsidRPr="006C1E17">
        <w:rPr>
          <w:rFonts w:ascii="Tahoma" w:eastAsia="Times New Roman" w:hAnsi="Tahoma" w:cs="Tahoma"/>
          <w:color w:val="000000"/>
          <w:sz w:val="20"/>
          <w:szCs w:val="20"/>
        </w:rPr>
        <w:t>.</w:t>
      </w:r>
    </w:p>
    <w:p w:rsidR="006C1E17" w:rsidRPr="006C1E17" w:rsidRDefault="006C1E17" w:rsidP="006C1E17">
      <w:pPr>
        <w:shd w:val="clear" w:color="auto" w:fill="FFFFFF"/>
        <w:spacing w:before="100" w:beforeAutospacing="1" w:after="100" w:afterAutospacing="1" w:line="400" w:lineRule="atLeast"/>
        <w:jc w:val="center"/>
        <w:rPr>
          <w:rFonts w:ascii="Tahoma" w:eastAsia="Times New Roman" w:hAnsi="Tahoma" w:cs="Tahoma"/>
          <w:color w:val="000000"/>
          <w:sz w:val="20"/>
          <w:szCs w:val="20"/>
        </w:rPr>
      </w:pPr>
      <w:r w:rsidRPr="006C1E17">
        <w:rPr>
          <w:rFonts w:ascii="Tahoma" w:eastAsia="Times New Roman" w:hAnsi="Tahoma" w:cs="Tahoma"/>
          <w:color w:val="0099FF"/>
          <w:sz w:val="20"/>
          <w:szCs w:val="20"/>
        </w:rPr>
        <w:t>-----------------------------------------------------------</w:t>
      </w:r>
    </w:p>
    <w:p w:rsidR="006C1E17" w:rsidRPr="006C1E17" w:rsidRDefault="006C1E17" w:rsidP="006C1E17">
      <w:pPr>
        <w:shd w:val="clear" w:color="auto" w:fill="FFFFFF"/>
        <w:spacing w:before="100" w:beforeAutospacing="1" w:after="100" w:afterAutospacing="1" w:line="400" w:lineRule="atLeast"/>
        <w:rPr>
          <w:rFonts w:ascii="Tahoma" w:eastAsia="Times New Roman" w:hAnsi="Tahoma" w:cs="Tahoma" w:hint="cs"/>
          <w:color w:val="000000"/>
          <w:sz w:val="20"/>
          <w:szCs w:val="20"/>
          <w:rtl/>
        </w:rPr>
      </w:pPr>
      <w:r w:rsidRPr="006C1E17">
        <w:rPr>
          <w:rFonts w:ascii="Tahoma" w:eastAsia="Times New Roman" w:hAnsi="Tahoma" w:cs="Tahoma"/>
          <w:b/>
          <w:bCs/>
          <w:color w:val="0099FF"/>
          <w:sz w:val="20"/>
          <w:szCs w:val="20"/>
          <w:rtl/>
        </w:rPr>
        <w:t>پي نوشتها</w:t>
      </w:r>
      <w:r w:rsidRPr="006C1E17">
        <w:rPr>
          <w:rFonts w:ascii="Tahoma" w:eastAsia="Times New Roman" w:hAnsi="Tahoma" w:cs="Tahoma"/>
          <w:b/>
          <w:bCs/>
          <w:color w:val="0099FF"/>
          <w:sz w:val="20"/>
          <w:szCs w:val="20"/>
        </w:rPr>
        <w:t>:</w:t>
      </w:r>
    </w:p>
    <w:p w:rsidR="006C1E17" w:rsidRPr="006C1E17" w:rsidRDefault="006C1E17" w:rsidP="006C1E17">
      <w:pPr>
        <w:shd w:val="clear" w:color="auto" w:fill="FFFFFF"/>
        <w:spacing w:before="100" w:beforeAutospacing="1" w:after="100" w:afterAutospacing="1" w:line="400" w:lineRule="atLeast"/>
        <w:rPr>
          <w:rFonts w:ascii="Tahoma" w:eastAsia="Times New Roman" w:hAnsi="Tahoma" w:cs="Tahoma" w:hint="cs"/>
          <w:color w:val="000000"/>
          <w:sz w:val="20"/>
          <w:szCs w:val="20"/>
          <w:rtl/>
        </w:rPr>
      </w:pPr>
      <w:r w:rsidRPr="006C1E17">
        <w:rPr>
          <w:rFonts w:ascii="Tahoma" w:eastAsia="Times New Roman" w:hAnsi="Tahoma" w:cs="Tahoma"/>
          <w:color w:val="000000"/>
          <w:sz w:val="20"/>
          <w:szCs w:val="20"/>
        </w:rPr>
        <w:t> (1</w:t>
      </w:r>
      <w:r>
        <w:rPr>
          <w:rFonts w:ascii="Tahoma" w:eastAsia="Times New Roman" w:hAnsi="Tahoma" w:cs="Tahoma"/>
          <w:color w:val="000000"/>
          <w:sz w:val="20"/>
          <w:szCs w:val="20"/>
        </w:rPr>
        <w:t>)</w:t>
      </w:r>
      <w:r w:rsidRPr="006C1E17">
        <w:rPr>
          <w:rFonts w:ascii="Tahoma" w:eastAsia="Times New Roman" w:hAnsi="Tahoma" w:cs="Tahoma"/>
          <w:color w:val="000000"/>
          <w:sz w:val="20"/>
          <w:szCs w:val="20"/>
        </w:rPr>
        <w:t xml:space="preserve"> </w:t>
      </w:r>
      <w:r w:rsidRPr="006C1E17">
        <w:rPr>
          <w:rFonts w:ascii="Tahoma" w:eastAsia="Times New Roman" w:hAnsi="Tahoma" w:cs="Tahoma"/>
          <w:color w:val="000000"/>
          <w:sz w:val="20"/>
          <w:szCs w:val="20"/>
          <w:rtl/>
        </w:rPr>
        <w:t xml:space="preserve">در سال و ماه و روز ولادت امام حسين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اقوال ديگرى هم گفته شده </w:t>
      </w:r>
      <w:proofErr w:type="gramStart"/>
      <w:r w:rsidRPr="006C1E17">
        <w:rPr>
          <w:rFonts w:ascii="Tahoma" w:eastAsia="Times New Roman" w:hAnsi="Tahoma" w:cs="Tahoma"/>
          <w:color w:val="000000"/>
          <w:sz w:val="20"/>
          <w:szCs w:val="20"/>
          <w:rtl/>
        </w:rPr>
        <w:t>است ,</w:t>
      </w:r>
      <w:proofErr w:type="gramEnd"/>
      <w:r w:rsidRPr="006C1E17">
        <w:rPr>
          <w:rFonts w:ascii="Tahoma" w:eastAsia="Times New Roman" w:hAnsi="Tahoma" w:cs="Tahoma"/>
          <w:color w:val="000000"/>
          <w:sz w:val="20"/>
          <w:szCs w:val="20"/>
          <w:rtl/>
        </w:rPr>
        <w:t xml:space="preserve"> ولى ما قول مشهور بين شيعه را نقل كرديم . ر. به . ك . اعلام الورى طبرسى , ص 213</w:t>
      </w:r>
      <w:r w:rsidRPr="006C1E17">
        <w:rPr>
          <w:rFonts w:ascii="Tahoma" w:eastAsia="Times New Roman" w:hAnsi="Tahoma" w:cs="Tahoma"/>
          <w:color w:val="000000"/>
          <w:sz w:val="20"/>
          <w:szCs w:val="20"/>
        </w:rPr>
        <w:t>.</w:t>
      </w:r>
      <w:r w:rsidRPr="006C1E17">
        <w:rPr>
          <w:rFonts w:ascii="Tahoma" w:eastAsia="Times New Roman" w:hAnsi="Tahoma" w:cs="Tahoma"/>
          <w:color w:val="000000"/>
          <w:sz w:val="20"/>
          <w:szCs w:val="20"/>
        </w:rPr>
        <w:br/>
        <w:t>(2</w:t>
      </w:r>
      <w:r>
        <w:rPr>
          <w:rFonts w:ascii="Tahoma" w:eastAsia="Times New Roman" w:hAnsi="Tahoma" w:cs="Tahoma"/>
          <w:color w:val="000000"/>
          <w:sz w:val="20"/>
          <w:szCs w:val="20"/>
        </w:rPr>
        <w:t>)</w:t>
      </w:r>
      <w:r w:rsidRPr="006C1E17">
        <w:rPr>
          <w:rFonts w:ascii="Tahoma" w:eastAsia="Times New Roman" w:hAnsi="Tahoma" w:cs="Tahoma"/>
          <w:color w:val="000000"/>
          <w:sz w:val="20"/>
          <w:szCs w:val="20"/>
        </w:rPr>
        <w:t xml:space="preserve"> </w:t>
      </w:r>
      <w:r w:rsidRPr="006C1E17">
        <w:rPr>
          <w:rFonts w:ascii="Tahoma" w:eastAsia="Times New Roman" w:hAnsi="Tahoma" w:cs="Tahoma"/>
          <w:color w:val="000000"/>
          <w:sz w:val="20"/>
          <w:szCs w:val="20"/>
          <w:rtl/>
        </w:rPr>
        <w:t>احتمال دارد منظور از اسما, دختر يزيد بن سكن انصارى باشد. ر. به . ك . اعيان الشيعه , جزء 11 , ص 167</w:t>
      </w:r>
      <w:r w:rsidRPr="006C1E17">
        <w:rPr>
          <w:rFonts w:ascii="Tahoma" w:eastAsia="Times New Roman" w:hAnsi="Tahoma" w:cs="Tahoma"/>
          <w:color w:val="000000"/>
          <w:sz w:val="20"/>
          <w:szCs w:val="20"/>
        </w:rPr>
        <w:t>.</w:t>
      </w:r>
      <w:r w:rsidRPr="006C1E17">
        <w:rPr>
          <w:rFonts w:ascii="Tahoma" w:eastAsia="Times New Roman" w:hAnsi="Tahoma" w:cs="Tahoma"/>
          <w:color w:val="000000"/>
          <w:sz w:val="20"/>
          <w:szCs w:val="20"/>
        </w:rPr>
        <w:br/>
        <w:t>(3</w:t>
      </w:r>
      <w:r>
        <w:rPr>
          <w:rFonts w:ascii="Tahoma" w:eastAsia="Times New Roman" w:hAnsi="Tahoma" w:cs="Tahoma"/>
          <w:color w:val="000000"/>
          <w:sz w:val="20"/>
          <w:szCs w:val="20"/>
        </w:rPr>
        <w:t>)</w:t>
      </w:r>
      <w:r w:rsidRPr="006C1E17">
        <w:rPr>
          <w:rFonts w:ascii="Tahoma" w:eastAsia="Times New Roman" w:hAnsi="Tahoma" w:cs="Tahoma"/>
          <w:color w:val="000000"/>
          <w:sz w:val="20"/>
          <w:szCs w:val="20"/>
        </w:rPr>
        <w:t xml:space="preserve"> </w:t>
      </w:r>
      <w:r w:rsidRPr="006C1E17">
        <w:rPr>
          <w:rFonts w:ascii="Tahoma" w:eastAsia="Times New Roman" w:hAnsi="Tahoma" w:cs="Tahoma"/>
          <w:color w:val="000000"/>
          <w:sz w:val="20"/>
          <w:szCs w:val="20"/>
          <w:rtl/>
        </w:rPr>
        <w:t xml:space="preserve">امالى شيخ </w:t>
      </w:r>
      <w:proofErr w:type="gramStart"/>
      <w:r w:rsidRPr="006C1E17">
        <w:rPr>
          <w:rFonts w:ascii="Tahoma" w:eastAsia="Times New Roman" w:hAnsi="Tahoma" w:cs="Tahoma"/>
          <w:color w:val="000000"/>
          <w:sz w:val="20"/>
          <w:szCs w:val="20"/>
          <w:rtl/>
        </w:rPr>
        <w:t>طوسى ,</w:t>
      </w:r>
      <w:proofErr w:type="gramEnd"/>
      <w:r w:rsidRPr="006C1E17">
        <w:rPr>
          <w:rFonts w:ascii="Tahoma" w:eastAsia="Times New Roman" w:hAnsi="Tahoma" w:cs="Tahoma"/>
          <w:color w:val="000000"/>
          <w:sz w:val="20"/>
          <w:szCs w:val="20"/>
          <w:rtl/>
        </w:rPr>
        <w:t xml:space="preserve"> ج 1, ص 377</w:t>
      </w:r>
      <w:r w:rsidRPr="006C1E17">
        <w:rPr>
          <w:rFonts w:ascii="Tahoma" w:eastAsia="Times New Roman" w:hAnsi="Tahoma" w:cs="Tahoma"/>
          <w:color w:val="000000"/>
          <w:sz w:val="20"/>
          <w:szCs w:val="20"/>
        </w:rPr>
        <w:t>.</w:t>
      </w:r>
      <w:r w:rsidRPr="006C1E17">
        <w:rPr>
          <w:rFonts w:ascii="Tahoma" w:eastAsia="Times New Roman" w:hAnsi="Tahoma" w:cs="Tahoma"/>
          <w:color w:val="000000"/>
          <w:sz w:val="20"/>
          <w:szCs w:val="20"/>
        </w:rPr>
        <w:br/>
        <w:t>(4</w:t>
      </w:r>
      <w:r>
        <w:rPr>
          <w:rFonts w:ascii="Tahoma" w:eastAsia="Times New Roman" w:hAnsi="Tahoma" w:cs="Tahoma"/>
          <w:color w:val="000000"/>
          <w:sz w:val="20"/>
          <w:szCs w:val="20"/>
        </w:rPr>
        <w:t>)</w:t>
      </w:r>
      <w:r w:rsidRPr="006C1E17">
        <w:rPr>
          <w:rFonts w:ascii="Tahoma" w:eastAsia="Times New Roman" w:hAnsi="Tahoma" w:cs="Tahoma"/>
          <w:color w:val="000000"/>
          <w:sz w:val="20"/>
          <w:szCs w:val="20"/>
        </w:rPr>
        <w:t xml:space="preserve"> </w:t>
      </w:r>
      <w:r w:rsidRPr="006C1E17">
        <w:rPr>
          <w:rFonts w:ascii="Tahoma" w:eastAsia="Times New Roman" w:hAnsi="Tahoma" w:cs="Tahoma"/>
          <w:color w:val="000000"/>
          <w:sz w:val="20"/>
          <w:szCs w:val="20"/>
          <w:rtl/>
        </w:rPr>
        <w:t xml:space="preserve">شبر بر وزن </w:t>
      </w:r>
      <w:proofErr w:type="gramStart"/>
      <w:r w:rsidRPr="006C1E17">
        <w:rPr>
          <w:rFonts w:ascii="Tahoma" w:eastAsia="Times New Roman" w:hAnsi="Tahoma" w:cs="Tahoma"/>
          <w:color w:val="000000"/>
          <w:sz w:val="20"/>
          <w:szCs w:val="20"/>
          <w:rtl/>
        </w:rPr>
        <w:t>حسن ,</w:t>
      </w:r>
      <w:proofErr w:type="gramEnd"/>
      <w:r w:rsidRPr="006C1E17">
        <w:rPr>
          <w:rFonts w:ascii="Tahoma" w:eastAsia="Times New Roman" w:hAnsi="Tahoma" w:cs="Tahoma"/>
          <w:color w:val="000000"/>
          <w:sz w:val="20"/>
          <w:szCs w:val="20"/>
          <w:rtl/>
        </w:rPr>
        <w:t xml:space="preserve"> و شبير بر وزن حسين , و مبشر بر وزن محسن , نام پسران هارون بوده است و بوده است و پيغمبر اسلام </w:t>
      </w:r>
      <w:r>
        <w:rPr>
          <w:rFonts w:ascii="Tahoma" w:eastAsia="Times New Roman" w:hAnsi="Tahoma" w:cs="Tahoma"/>
          <w:color w:val="000000"/>
          <w:sz w:val="20"/>
          <w:szCs w:val="20"/>
          <w:rtl/>
        </w:rPr>
        <w:t>(صلی الله علیه و آله)</w:t>
      </w:r>
      <w:r w:rsidRPr="006C1E17">
        <w:rPr>
          <w:rFonts w:ascii="Tahoma" w:eastAsia="Times New Roman" w:hAnsi="Tahoma" w:cs="Tahoma"/>
          <w:color w:val="000000"/>
          <w:sz w:val="20"/>
          <w:szCs w:val="20"/>
          <w:rtl/>
        </w:rPr>
        <w:t xml:space="preserve"> فرزندان خود حسن و حسين و محسن را به اين سه نام ناميده است - تاج العروس , ج 3 , ص 389, اين سه كلمه در زبان عبرى همان معنى رادارد كه حسن و حسين و محسن در زبان عربى دارد - لسان العرب , ج 66, ص 60</w:t>
      </w:r>
      <w:r w:rsidRPr="006C1E17">
        <w:rPr>
          <w:rFonts w:ascii="Tahoma" w:eastAsia="Times New Roman" w:hAnsi="Tahoma" w:cs="Tahoma"/>
          <w:color w:val="000000"/>
          <w:sz w:val="20"/>
          <w:szCs w:val="20"/>
        </w:rPr>
        <w:t>.</w:t>
      </w:r>
      <w:r w:rsidRPr="006C1E17">
        <w:rPr>
          <w:rFonts w:ascii="Tahoma" w:eastAsia="Times New Roman" w:hAnsi="Tahoma" w:cs="Tahoma"/>
          <w:color w:val="000000"/>
          <w:sz w:val="20"/>
          <w:szCs w:val="20"/>
        </w:rPr>
        <w:br/>
        <w:t>(5</w:t>
      </w:r>
      <w:r>
        <w:rPr>
          <w:rFonts w:ascii="Tahoma" w:eastAsia="Times New Roman" w:hAnsi="Tahoma" w:cs="Tahoma"/>
          <w:color w:val="000000"/>
          <w:sz w:val="20"/>
          <w:szCs w:val="20"/>
        </w:rPr>
        <w:t>)</w:t>
      </w:r>
      <w:r w:rsidRPr="006C1E17">
        <w:rPr>
          <w:rFonts w:ascii="Tahoma" w:eastAsia="Times New Roman" w:hAnsi="Tahoma" w:cs="Tahoma"/>
          <w:color w:val="000000"/>
          <w:sz w:val="20"/>
          <w:szCs w:val="20"/>
        </w:rPr>
        <w:t xml:space="preserve"> </w:t>
      </w:r>
      <w:r w:rsidRPr="006C1E17">
        <w:rPr>
          <w:rFonts w:ascii="Tahoma" w:eastAsia="Times New Roman" w:hAnsi="Tahoma" w:cs="Tahoma"/>
          <w:color w:val="000000"/>
          <w:sz w:val="20"/>
          <w:szCs w:val="20"/>
          <w:rtl/>
        </w:rPr>
        <w:t>معانى الاخبار, ص 57</w:t>
      </w:r>
      <w:r w:rsidRPr="006C1E17">
        <w:rPr>
          <w:rFonts w:ascii="Tahoma" w:eastAsia="Times New Roman" w:hAnsi="Tahoma" w:cs="Tahoma"/>
          <w:color w:val="000000"/>
          <w:sz w:val="20"/>
          <w:szCs w:val="20"/>
        </w:rPr>
        <w:t>.</w:t>
      </w:r>
      <w:r w:rsidRPr="006C1E17">
        <w:rPr>
          <w:rFonts w:ascii="Tahoma" w:eastAsia="Times New Roman" w:hAnsi="Tahoma" w:cs="Tahoma"/>
          <w:color w:val="000000"/>
          <w:sz w:val="20"/>
          <w:szCs w:val="20"/>
        </w:rPr>
        <w:br/>
        <w:t>(6</w:t>
      </w:r>
      <w:r>
        <w:rPr>
          <w:rFonts w:ascii="Tahoma" w:eastAsia="Times New Roman" w:hAnsi="Tahoma" w:cs="Tahoma"/>
          <w:color w:val="000000"/>
          <w:sz w:val="20"/>
          <w:szCs w:val="20"/>
        </w:rPr>
        <w:t>)</w:t>
      </w:r>
      <w:r w:rsidRPr="006C1E17">
        <w:rPr>
          <w:rFonts w:ascii="Tahoma" w:eastAsia="Times New Roman" w:hAnsi="Tahoma" w:cs="Tahoma"/>
          <w:color w:val="000000"/>
          <w:sz w:val="20"/>
          <w:szCs w:val="20"/>
        </w:rPr>
        <w:t xml:space="preserve"> </w:t>
      </w:r>
      <w:r w:rsidRPr="006C1E17">
        <w:rPr>
          <w:rFonts w:ascii="Tahoma" w:eastAsia="Times New Roman" w:hAnsi="Tahoma" w:cs="Tahoma"/>
          <w:color w:val="000000"/>
          <w:sz w:val="20"/>
          <w:szCs w:val="20"/>
          <w:rtl/>
        </w:rPr>
        <w:t xml:space="preserve">در منابع اسلامى درباره عقيقه سفارش فراوان شده و براى سلامتى فرزند بسيارمؤثر دانسته شده </w:t>
      </w:r>
      <w:proofErr w:type="gramStart"/>
      <w:r w:rsidRPr="006C1E17">
        <w:rPr>
          <w:rFonts w:ascii="Tahoma" w:eastAsia="Times New Roman" w:hAnsi="Tahoma" w:cs="Tahoma"/>
          <w:color w:val="000000"/>
          <w:sz w:val="20"/>
          <w:szCs w:val="20"/>
          <w:rtl/>
        </w:rPr>
        <w:t>است .</w:t>
      </w:r>
      <w:proofErr w:type="gramEnd"/>
      <w:r w:rsidRPr="006C1E17">
        <w:rPr>
          <w:rFonts w:ascii="Tahoma" w:eastAsia="Times New Roman" w:hAnsi="Tahoma" w:cs="Tahoma"/>
          <w:color w:val="000000"/>
          <w:sz w:val="20"/>
          <w:szCs w:val="20"/>
          <w:rtl/>
        </w:rPr>
        <w:t xml:space="preserve"> ر. به . ك . وسائل الشيعه , ج 15, ص 143 به بعد</w:t>
      </w:r>
      <w:r w:rsidRPr="006C1E17">
        <w:rPr>
          <w:rFonts w:ascii="Tahoma" w:eastAsia="Times New Roman" w:hAnsi="Tahoma" w:cs="Tahoma"/>
          <w:color w:val="000000"/>
          <w:sz w:val="20"/>
          <w:szCs w:val="20"/>
        </w:rPr>
        <w:t>.</w:t>
      </w:r>
      <w:r w:rsidRPr="006C1E17">
        <w:rPr>
          <w:rFonts w:ascii="Tahoma" w:eastAsia="Times New Roman" w:hAnsi="Tahoma" w:cs="Tahoma"/>
          <w:color w:val="000000"/>
          <w:sz w:val="20"/>
          <w:szCs w:val="20"/>
        </w:rPr>
        <w:br/>
        <w:t>(7</w:t>
      </w:r>
      <w:r>
        <w:rPr>
          <w:rFonts w:ascii="Tahoma" w:eastAsia="Times New Roman" w:hAnsi="Tahoma" w:cs="Tahoma"/>
          <w:color w:val="000000"/>
          <w:sz w:val="20"/>
          <w:szCs w:val="20"/>
        </w:rPr>
        <w:t>)</w:t>
      </w:r>
      <w:r w:rsidRPr="006C1E17">
        <w:rPr>
          <w:rFonts w:ascii="Tahoma" w:eastAsia="Times New Roman" w:hAnsi="Tahoma" w:cs="Tahoma"/>
          <w:color w:val="000000"/>
          <w:sz w:val="20"/>
          <w:szCs w:val="20"/>
        </w:rPr>
        <w:t xml:space="preserve"> </w:t>
      </w:r>
      <w:proofErr w:type="gramStart"/>
      <w:r w:rsidRPr="006C1E17">
        <w:rPr>
          <w:rFonts w:ascii="Tahoma" w:eastAsia="Times New Roman" w:hAnsi="Tahoma" w:cs="Tahoma"/>
          <w:color w:val="000000"/>
          <w:sz w:val="20"/>
          <w:szCs w:val="20"/>
          <w:rtl/>
        </w:rPr>
        <w:t>كافى ,</w:t>
      </w:r>
      <w:proofErr w:type="gramEnd"/>
      <w:r w:rsidRPr="006C1E17">
        <w:rPr>
          <w:rFonts w:ascii="Tahoma" w:eastAsia="Times New Roman" w:hAnsi="Tahoma" w:cs="Tahoma"/>
          <w:color w:val="000000"/>
          <w:sz w:val="20"/>
          <w:szCs w:val="20"/>
          <w:rtl/>
        </w:rPr>
        <w:t xml:space="preserve"> ج 6, ص 33</w:t>
      </w:r>
      <w:r w:rsidRPr="006C1E17">
        <w:rPr>
          <w:rFonts w:ascii="Tahoma" w:eastAsia="Times New Roman" w:hAnsi="Tahoma" w:cs="Tahoma"/>
          <w:color w:val="000000"/>
          <w:sz w:val="20"/>
          <w:szCs w:val="20"/>
        </w:rPr>
        <w:t>.</w:t>
      </w:r>
      <w:r w:rsidRPr="006C1E17">
        <w:rPr>
          <w:rFonts w:ascii="Tahoma" w:eastAsia="Times New Roman" w:hAnsi="Tahoma" w:cs="Tahoma"/>
          <w:color w:val="000000"/>
          <w:sz w:val="20"/>
          <w:szCs w:val="20"/>
        </w:rPr>
        <w:br/>
        <w:t>(8</w:t>
      </w:r>
      <w:r>
        <w:rPr>
          <w:rFonts w:ascii="Tahoma" w:eastAsia="Times New Roman" w:hAnsi="Tahoma" w:cs="Tahoma"/>
          <w:color w:val="000000"/>
          <w:sz w:val="20"/>
          <w:szCs w:val="20"/>
        </w:rPr>
        <w:t>)</w:t>
      </w:r>
      <w:r w:rsidRPr="006C1E17">
        <w:rPr>
          <w:rFonts w:ascii="Tahoma" w:eastAsia="Times New Roman" w:hAnsi="Tahoma" w:cs="Tahoma"/>
          <w:color w:val="000000"/>
          <w:sz w:val="20"/>
          <w:szCs w:val="20"/>
        </w:rPr>
        <w:t xml:space="preserve"> </w:t>
      </w:r>
      <w:r w:rsidRPr="006C1E17">
        <w:rPr>
          <w:rFonts w:ascii="Tahoma" w:eastAsia="Times New Roman" w:hAnsi="Tahoma" w:cs="Tahoma"/>
          <w:color w:val="000000"/>
          <w:sz w:val="20"/>
          <w:szCs w:val="20"/>
          <w:rtl/>
        </w:rPr>
        <w:t xml:space="preserve">مقتل </w:t>
      </w:r>
      <w:proofErr w:type="gramStart"/>
      <w:r w:rsidRPr="006C1E17">
        <w:rPr>
          <w:rFonts w:ascii="Tahoma" w:eastAsia="Times New Roman" w:hAnsi="Tahoma" w:cs="Tahoma"/>
          <w:color w:val="000000"/>
          <w:sz w:val="20"/>
          <w:szCs w:val="20"/>
          <w:rtl/>
        </w:rPr>
        <w:t>خوارزمى ,</w:t>
      </w:r>
      <w:proofErr w:type="gramEnd"/>
      <w:r w:rsidRPr="006C1E17">
        <w:rPr>
          <w:rFonts w:ascii="Tahoma" w:eastAsia="Times New Roman" w:hAnsi="Tahoma" w:cs="Tahoma"/>
          <w:color w:val="000000"/>
          <w:sz w:val="20"/>
          <w:szCs w:val="20"/>
          <w:rtl/>
        </w:rPr>
        <w:t xml:space="preserve"> ج 1, ص 146 - كمال الدين صدوق , ص 152</w:t>
      </w:r>
      <w:r w:rsidRPr="006C1E17">
        <w:rPr>
          <w:rFonts w:ascii="Tahoma" w:eastAsia="Times New Roman" w:hAnsi="Tahoma" w:cs="Tahoma"/>
          <w:color w:val="000000"/>
          <w:sz w:val="20"/>
          <w:szCs w:val="20"/>
        </w:rPr>
        <w:t>.</w:t>
      </w:r>
      <w:r w:rsidRPr="006C1E17">
        <w:rPr>
          <w:rFonts w:ascii="Tahoma" w:eastAsia="Times New Roman" w:hAnsi="Tahoma" w:cs="Tahoma"/>
          <w:color w:val="000000"/>
          <w:sz w:val="20"/>
          <w:szCs w:val="20"/>
        </w:rPr>
        <w:br/>
        <w:t>(9</w:t>
      </w:r>
      <w:r>
        <w:rPr>
          <w:rFonts w:ascii="Tahoma" w:eastAsia="Times New Roman" w:hAnsi="Tahoma" w:cs="Tahoma"/>
          <w:color w:val="000000"/>
          <w:sz w:val="20"/>
          <w:szCs w:val="20"/>
        </w:rPr>
        <w:t>)</w:t>
      </w:r>
      <w:r w:rsidRPr="006C1E17">
        <w:rPr>
          <w:rFonts w:ascii="Tahoma" w:eastAsia="Times New Roman" w:hAnsi="Tahoma" w:cs="Tahoma"/>
          <w:color w:val="000000"/>
          <w:sz w:val="20"/>
          <w:szCs w:val="20"/>
        </w:rPr>
        <w:t xml:space="preserve"> </w:t>
      </w:r>
      <w:r w:rsidRPr="006C1E17">
        <w:rPr>
          <w:rFonts w:ascii="Tahoma" w:eastAsia="Times New Roman" w:hAnsi="Tahoma" w:cs="Tahoma"/>
          <w:color w:val="000000"/>
          <w:sz w:val="20"/>
          <w:szCs w:val="20"/>
          <w:rtl/>
        </w:rPr>
        <w:t xml:space="preserve">سنن </w:t>
      </w:r>
      <w:proofErr w:type="gramStart"/>
      <w:r w:rsidRPr="006C1E17">
        <w:rPr>
          <w:rFonts w:ascii="Tahoma" w:eastAsia="Times New Roman" w:hAnsi="Tahoma" w:cs="Tahoma"/>
          <w:color w:val="000000"/>
          <w:sz w:val="20"/>
          <w:szCs w:val="20"/>
          <w:rtl/>
        </w:rPr>
        <w:t>ترمذى ,</w:t>
      </w:r>
      <w:proofErr w:type="gramEnd"/>
      <w:r w:rsidRPr="006C1E17">
        <w:rPr>
          <w:rFonts w:ascii="Tahoma" w:eastAsia="Times New Roman" w:hAnsi="Tahoma" w:cs="Tahoma"/>
          <w:color w:val="000000"/>
          <w:sz w:val="20"/>
          <w:szCs w:val="20"/>
          <w:rtl/>
        </w:rPr>
        <w:t xml:space="preserve"> ج 5, ص 323</w:t>
      </w:r>
      <w:r w:rsidRPr="006C1E17">
        <w:rPr>
          <w:rFonts w:ascii="Tahoma" w:eastAsia="Times New Roman" w:hAnsi="Tahoma" w:cs="Tahoma"/>
          <w:color w:val="000000"/>
          <w:sz w:val="20"/>
          <w:szCs w:val="20"/>
        </w:rPr>
        <w:t>.</w:t>
      </w:r>
      <w:r w:rsidRPr="006C1E17">
        <w:rPr>
          <w:rFonts w:ascii="Tahoma" w:eastAsia="Times New Roman" w:hAnsi="Tahoma" w:cs="Tahoma"/>
          <w:color w:val="000000"/>
          <w:sz w:val="20"/>
          <w:szCs w:val="20"/>
        </w:rPr>
        <w:br/>
      </w:r>
      <w:r w:rsidRPr="006C1E17">
        <w:rPr>
          <w:rFonts w:ascii="Tahoma" w:eastAsia="Times New Roman" w:hAnsi="Tahoma" w:cs="Tahoma"/>
          <w:color w:val="000000"/>
          <w:sz w:val="20"/>
          <w:szCs w:val="20"/>
        </w:rPr>
        <w:lastRenderedPageBreak/>
        <w:t>(10</w:t>
      </w:r>
      <w:r>
        <w:rPr>
          <w:rFonts w:ascii="Tahoma" w:eastAsia="Times New Roman" w:hAnsi="Tahoma" w:cs="Tahoma"/>
          <w:color w:val="000000"/>
          <w:sz w:val="20"/>
          <w:szCs w:val="20"/>
        </w:rPr>
        <w:t>)</w:t>
      </w:r>
      <w:r w:rsidRPr="006C1E17">
        <w:rPr>
          <w:rFonts w:ascii="Tahoma" w:eastAsia="Times New Roman" w:hAnsi="Tahoma" w:cs="Tahoma"/>
          <w:color w:val="000000"/>
          <w:sz w:val="20"/>
          <w:szCs w:val="20"/>
        </w:rPr>
        <w:t xml:space="preserve"> </w:t>
      </w:r>
      <w:r w:rsidRPr="006C1E17">
        <w:rPr>
          <w:rFonts w:ascii="Tahoma" w:eastAsia="Times New Roman" w:hAnsi="Tahoma" w:cs="Tahoma"/>
          <w:color w:val="000000"/>
          <w:sz w:val="20"/>
          <w:szCs w:val="20"/>
          <w:rtl/>
        </w:rPr>
        <w:t xml:space="preserve">ذخائر </w:t>
      </w:r>
      <w:proofErr w:type="gramStart"/>
      <w:r w:rsidRPr="006C1E17">
        <w:rPr>
          <w:rFonts w:ascii="Tahoma" w:eastAsia="Times New Roman" w:hAnsi="Tahoma" w:cs="Tahoma"/>
          <w:color w:val="000000"/>
          <w:sz w:val="20"/>
          <w:szCs w:val="20"/>
          <w:rtl/>
        </w:rPr>
        <w:t>العقبى ,</w:t>
      </w:r>
      <w:proofErr w:type="gramEnd"/>
      <w:r w:rsidRPr="006C1E17">
        <w:rPr>
          <w:rFonts w:ascii="Tahoma" w:eastAsia="Times New Roman" w:hAnsi="Tahoma" w:cs="Tahoma"/>
          <w:color w:val="000000"/>
          <w:sz w:val="20"/>
          <w:szCs w:val="20"/>
          <w:rtl/>
        </w:rPr>
        <w:t xml:space="preserve"> ص 122</w:t>
      </w:r>
      <w:r w:rsidRPr="006C1E17">
        <w:rPr>
          <w:rFonts w:ascii="Tahoma" w:eastAsia="Times New Roman" w:hAnsi="Tahoma" w:cs="Tahoma"/>
          <w:color w:val="000000"/>
          <w:sz w:val="20"/>
          <w:szCs w:val="20"/>
        </w:rPr>
        <w:t>.</w:t>
      </w:r>
      <w:r w:rsidRPr="006C1E17">
        <w:rPr>
          <w:rFonts w:ascii="Tahoma" w:eastAsia="Times New Roman" w:hAnsi="Tahoma" w:cs="Tahoma"/>
          <w:color w:val="000000"/>
          <w:sz w:val="20"/>
          <w:szCs w:val="20"/>
        </w:rPr>
        <w:br/>
        <w:t>(11</w:t>
      </w:r>
      <w:r>
        <w:rPr>
          <w:rFonts w:ascii="Tahoma" w:eastAsia="Times New Roman" w:hAnsi="Tahoma" w:cs="Tahoma"/>
          <w:color w:val="000000"/>
          <w:sz w:val="20"/>
          <w:szCs w:val="20"/>
        </w:rPr>
        <w:t>)</w:t>
      </w:r>
      <w:r w:rsidRPr="006C1E17">
        <w:rPr>
          <w:rFonts w:ascii="Tahoma" w:eastAsia="Times New Roman" w:hAnsi="Tahoma" w:cs="Tahoma"/>
          <w:color w:val="000000"/>
          <w:sz w:val="20"/>
          <w:szCs w:val="20"/>
        </w:rPr>
        <w:t xml:space="preserve"> </w:t>
      </w:r>
      <w:proofErr w:type="gramStart"/>
      <w:r w:rsidRPr="006C1E17">
        <w:rPr>
          <w:rFonts w:ascii="Tahoma" w:eastAsia="Times New Roman" w:hAnsi="Tahoma" w:cs="Tahoma"/>
          <w:color w:val="000000"/>
          <w:sz w:val="20"/>
          <w:szCs w:val="20"/>
          <w:rtl/>
        </w:rPr>
        <w:t>الاصابه ,</w:t>
      </w:r>
      <w:proofErr w:type="gramEnd"/>
      <w:r w:rsidRPr="006C1E17">
        <w:rPr>
          <w:rFonts w:ascii="Tahoma" w:eastAsia="Times New Roman" w:hAnsi="Tahoma" w:cs="Tahoma"/>
          <w:color w:val="000000"/>
          <w:sz w:val="20"/>
          <w:szCs w:val="20"/>
          <w:rtl/>
        </w:rPr>
        <w:t xml:space="preserve"> ج 11, ص 30</w:t>
      </w:r>
      <w:r w:rsidRPr="006C1E17">
        <w:rPr>
          <w:rFonts w:ascii="Tahoma" w:eastAsia="Times New Roman" w:hAnsi="Tahoma" w:cs="Tahoma"/>
          <w:color w:val="000000"/>
          <w:sz w:val="20"/>
          <w:szCs w:val="20"/>
        </w:rPr>
        <w:t>.</w:t>
      </w:r>
      <w:r w:rsidRPr="006C1E17">
        <w:rPr>
          <w:rFonts w:ascii="Tahoma" w:eastAsia="Times New Roman" w:hAnsi="Tahoma" w:cs="Tahoma"/>
          <w:color w:val="000000"/>
          <w:sz w:val="20"/>
          <w:szCs w:val="20"/>
        </w:rPr>
        <w:br/>
        <w:t>(12</w:t>
      </w:r>
      <w:r>
        <w:rPr>
          <w:rFonts w:ascii="Tahoma" w:eastAsia="Times New Roman" w:hAnsi="Tahoma" w:cs="Tahoma"/>
          <w:color w:val="000000"/>
          <w:sz w:val="20"/>
          <w:szCs w:val="20"/>
        </w:rPr>
        <w:t>)</w:t>
      </w:r>
      <w:r w:rsidRPr="006C1E17">
        <w:rPr>
          <w:rFonts w:ascii="Tahoma" w:eastAsia="Times New Roman" w:hAnsi="Tahoma" w:cs="Tahoma"/>
          <w:color w:val="000000"/>
          <w:sz w:val="20"/>
          <w:szCs w:val="20"/>
        </w:rPr>
        <w:t xml:space="preserve"> </w:t>
      </w:r>
      <w:r w:rsidRPr="006C1E17">
        <w:rPr>
          <w:rFonts w:ascii="Tahoma" w:eastAsia="Times New Roman" w:hAnsi="Tahoma" w:cs="Tahoma"/>
          <w:color w:val="000000"/>
          <w:sz w:val="20"/>
          <w:szCs w:val="20"/>
          <w:rtl/>
        </w:rPr>
        <w:t xml:space="preserve">سنن </w:t>
      </w:r>
      <w:proofErr w:type="gramStart"/>
      <w:r w:rsidRPr="006C1E17">
        <w:rPr>
          <w:rFonts w:ascii="Tahoma" w:eastAsia="Times New Roman" w:hAnsi="Tahoma" w:cs="Tahoma"/>
          <w:color w:val="000000"/>
          <w:sz w:val="20"/>
          <w:szCs w:val="20"/>
          <w:rtl/>
        </w:rPr>
        <w:t>ترمذى ,</w:t>
      </w:r>
      <w:proofErr w:type="gramEnd"/>
      <w:r w:rsidRPr="006C1E17">
        <w:rPr>
          <w:rFonts w:ascii="Tahoma" w:eastAsia="Times New Roman" w:hAnsi="Tahoma" w:cs="Tahoma"/>
          <w:color w:val="000000"/>
          <w:sz w:val="20"/>
          <w:szCs w:val="20"/>
          <w:rtl/>
        </w:rPr>
        <w:t xml:space="preserve"> ج 5, ص 324 - در اين قسمت رواياتى كه در كتابهاى اهل تسنن آمده است نقل شد تا براى آنها هم سنديت داشته باشد</w:t>
      </w:r>
      <w:r w:rsidRPr="006C1E17">
        <w:rPr>
          <w:rFonts w:ascii="Tahoma" w:eastAsia="Times New Roman" w:hAnsi="Tahoma" w:cs="Tahoma"/>
          <w:color w:val="000000"/>
          <w:sz w:val="20"/>
          <w:szCs w:val="20"/>
        </w:rPr>
        <w:t>.</w:t>
      </w:r>
      <w:r w:rsidRPr="006C1E17">
        <w:rPr>
          <w:rFonts w:ascii="Tahoma" w:eastAsia="Times New Roman" w:hAnsi="Tahoma" w:cs="Tahoma"/>
          <w:color w:val="000000"/>
          <w:sz w:val="20"/>
          <w:szCs w:val="20"/>
        </w:rPr>
        <w:br/>
        <w:t>(13</w:t>
      </w:r>
      <w:r>
        <w:rPr>
          <w:rFonts w:ascii="Tahoma" w:eastAsia="Times New Roman" w:hAnsi="Tahoma" w:cs="Tahoma"/>
          <w:color w:val="000000"/>
          <w:sz w:val="20"/>
          <w:szCs w:val="20"/>
        </w:rPr>
        <w:t>)</w:t>
      </w:r>
      <w:r w:rsidRPr="006C1E17">
        <w:rPr>
          <w:rFonts w:ascii="Tahoma" w:eastAsia="Times New Roman" w:hAnsi="Tahoma" w:cs="Tahoma"/>
          <w:color w:val="000000"/>
          <w:sz w:val="20"/>
          <w:szCs w:val="20"/>
        </w:rPr>
        <w:t xml:space="preserve"> </w:t>
      </w:r>
      <w:r w:rsidRPr="006C1E17">
        <w:rPr>
          <w:rFonts w:ascii="Tahoma" w:eastAsia="Times New Roman" w:hAnsi="Tahoma" w:cs="Tahoma"/>
          <w:color w:val="000000"/>
          <w:sz w:val="20"/>
          <w:szCs w:val="20"/>
          <w:rtl/>
        </w:rPr>
        <w:t>الاصابه , ج 1, ص 333.(14</w:t>
      </w:r>
      <w:r>
        <w:rPr>
          <w:rFonts w:ascii="Tahoma" w:eastAsia="Times New Roman" w:hAnsi="Tahoma" w:cs="Tahoma"/>
          <w:color w:val="000000"/>
          <w:sz w:val="20"/>
          <w:szCs w:val="20"/>
          <w:rtl/>
        </w:rPr>
        <w:t>)</w:t>
      </w:r>
      <w:r w:rsidRPr="006C1E17">
        <w:rPr>
          <w:rFonts w:ascii="Tahoma" w:eastAsia="Times New Roman" w:hAnsi="Tahoma" w:cs="Tahoma"/>
          <w:color w:val="000000"/>
          <w:sz w:val="20"/>
          <w:szCs w:val="20"/>
          <w:rtl/>
        </w:rPr>
        <w:t xml:space="preserve"> تذكرة الخواص ابن جوزى , ص 34 - الاصابه , ج 1, ص 333, آن طور كه بعضى ازمورخين گفتهاند اين موضوع تقريبا در سن ده سالگى امام حسين </w:t>
      </w:r>
      <w:r>
        <w:rPr>
          <w:rFonts w:ascii="Tahoma" w:eastAsia="Times New Roman" w:hAnsi="Tahoma" w:cs="Tahoma"/>
          <w:color w:val="000000"/>
          <w:sz w:val="20"/>
          <w:szCs w:val="20"/>
          <w:rtl/>
        </w:rPr>
        <w:t>(علیه السلام)</w:t>
      </w:r>
      <w:r w:rsidRPr="006C1E17">
        <w:rPr>
          <w:rFonts w:ascii="Tahoma" w:eastAsia="Times New Roman" w:hAnsi="Tahoma" w:cs="Tahoma"/>
          <w:color w:val="000000"/>
          <w:sz w:val="20"/>
          <w:szCs w:val="20"/>
          <w:rtl/>
        </w:rPr>
        <w:t xml:space="preserve"> اتفاق افتاده است</w:t>
      </w:r>
      <w:r w:rsidRPr="006C1E17">
        <w:rPr>
          <w:rFonts w:ascii="Tahoma" w:eastAsia="Times New Roman" w:hAnsi="Tahoma" w:cs="Tahoma"/>
          <w:color w:val="000000"/>
          <w:sz w:val="20"/>
          <w:szCs w:val="20"/>
        </w:rPr>
        <w:t xml:space="preserve"> .</w:t>
      </w:r>
      <w:r w:rsidRPr="006C1E17">
        <w:rPr>
          <w:rFonts w:ascii="Tahoma" w:eastAsia="Times New Roman" w:hAnsi="Tahoma" w:cs="Tahoma"/>
          <w:color w:val="000000"/>
          <w:sz w:val="20"/>
          <w:szCs w:val="20"/>
        </w:rPr>
        <w:br/>
        <w:t>(15</w:t>
      </w:r>
      <w:r>
        <w:rPr>
          <w:rFonts w:ascii="Tahoma" w:eastAsia="Times New Roman" w:hAnsi="Tahoma" w:cs="Tahoma"/>
          <w:color w:val="000000"/>
          <w:sz w:val="20"/>
          <w:szCs w:val="20"/>
        </w:rPr>
        <w:t>)</w:t>
      </w:r>
      <w:r w:rsidRPr="006C1E17">
        <w:rPr>
          <w:rFonts w:ascii="Tahoma" w:eastAsia="Times New Roman" w:hAnsi="Tahoma" w:cs="Tahoma"/>
          <w:color w:val="000000"/>
          <w:sz w:val="20"/>
          <w:szCs w:val="20"/>
        </w:rPr>
        <w:t xml:space="preserve"> </w:t>
      </w:r>
      <w:r w:rsidRPr="006C1E17">
        <w:rPr>
          <w:rFonts w:ascii="Tahoma" w:eastAsia="Times New Roman" w:hAnsi="Tahoma" w:cs="Tahoma"/>
          <w:color w:val="000000"/>
          <w:sz w:val="20"/>
          <w:szCs w:val="20"/>
          <w:rtl/>
        </w:rPr>
        <w:t>ارشاد مفيد, ص 173</w:t>
      </w:r>
      <w:r w:rsidRPr="006C1E17">
        <w:rPr>
          <w:rFonts w:ascii="Tahoma" w:eastAsia="Times New Roman" w:hAnsi="Tahoma" w:cs="Tahoma"/>
          <w:color w:val="000000"/>
          <w:sz w:val="20"/>
          <w:szCs w:val="20"/>
        </w:rPr>
        <w:t>.</w:t>
      </w:r>
      <w:r w:rsidRPr="006C1E17">
        <w:rPr>
          <w:rFonts w:ascii="Tahoma" w:eastAsia="Times New Roman" w:hAnsi="Tahoma" w:cs="Tahoma"/>
          <w:color w:val="000000"/>
          <w:sz w:val="20"/>
          <w:szCs w:val="20"/>
        </w:rPr>
        <w:br/>
        <w:t>(16</w:t>
      </w:r>
      <w:r>
        <w:rPr>
          <w:rFonts w:ascii="Tahoma" w:eastAsia="Times New Roman" w:hAnsi="Tahoma" w:cs="Tahoma"/>
          <w:color w:val="000000"/>
          <w:sz w:val="20"/>
          <w:szCs w:val="20"/>
        </w:rPr>
        <w:t>)</w:t>
      </w:r>
      <w:r w:rsidRPr="006C1E17">
        <w:rPr>
          <w:rFonts w:ascii="Tahoma" w:eastAsia="Times New Roman" w:hAnsi="Tahoma" w:cs="Tahoma"/>
          <w:color w:val="000000"/>
          <w:sz w:val="20"/>
          <w:szCs w:val="20"/>
        </w:rPr>
        <w:t xml:space="preserve"> </w:t>
      </w:r>
      <w:r w:rsidRPr="006C1E17">
        <w:rPr>
          <w:rFonts w:ascii="Tahoma" w:eastAsia="Times New Roman" w:hAnsi="Tahoma" w:cs="Tahoma"/>
          <w:color w:val="000000"/>
          <w:sz w:val="20"/>
          <w:szCs w:val="20"/>
          <w:rtl/>
        </w:rPr>
        <w:t xml:space="preserve">رجال </w:t>
      </w:r>
      <w:proofErr w:type="gramStart"/>
      <w:r w:rsidRPr="006C1E17">
        <w:rPr>
          <w:rFonts w:ascii="Tahoma" w:eastAsia="Times New Roman" w:hAnsi="Tahoma" w:cs="Tahoma"/>
          <w:color w:val="000000"/>
          <w:sz w:val="20"/>
          <w:szCs w:val="20"/>
          <w:rtl/>
        </w:rPr>
        <w:t>كشى ,</w:t>
      </w:r>
      <w:proofErr w:type="gramEnd"/>
      <w:r w:rsidRPr="006C1E17">
        <w:rPr>
          <w:rFonts w:ascii="Tahoma" w:eastAsia="Times New Roman" w:hAnsi="Tahoma" w:cs="Tahoma"/>
          <w:color w:val="000000"/>
          <w:sz w:val="20"/>
          <w:szCs w:val="20"/>
          <w:rtl/>
        </w:rPr>
        <w:t xml:space="preserve"> ص 94 - كشف الغمة , ج 2, ص 206</w:t>
      </w:r>
      <w:r w:rsidRPr="006C1E17">
        <w:rPr>
          <w:rFonts w:ascii="Tahoma" w:eastAsia="Times New Roman" w:hAnsi="Tahoma" w:cs="Tahoma"/>
          <w:color w:val="000000"/>
          <w:sz w:val="20"/>
          <w:szCs w:val="20"/>
        </w:rPr>
        <w:t>.</w:t>
      </w:r>
      <w:r w:rsidRPr="006C1E17">
        <w:rPr>
          <w:rFonts w:ascii="Tahoma" w:eastAsia="Times New Roman" w:hAnsi="Tahoma" w:cs="Tahoma"/>
          <w:color w:val="000000"/>
          <w:sz w:val="20"/>
          <w:szCs w:val="20"/>
        </w:rPr>
        <w:br/>
        <w:t>(17</w:t>
      </w:r>
      <w:r>
        <w:rPr>
          <w:rFonts w:ascii="Tahoma" w:eastAsia="Times New Roman" w:hAnsi="Tahoma" w:cs="Tahoma"/>
          <w:color w:val="000000"/>
          <w:sz w:val="20"/>
          <w:szCs w:val="20"/>
        </w:rPr>
        <w:t>)</w:t>
      </w:r>
      <w:r w:rsidRPr="006C1E17">
        <w:rPr>
          <w:rFonts w:ascii="Tahoma" w:eastAsia="Times New Roman" w:hAnsi="Tahoma" w:cs="Tahoma"/>
          <w:color w:val="000000"/>
          <w:sz w:val="20"/>
          <w:szCs w:val="20"/>
        </w:rPr>
        <w:t xml:space="preserve"> </w:t>
      </w:r>
      <w:r w:rsidRPr="006C1E17">
        <w:rPr>
          <w:rFonts w:ascii="Tahoma" w:eastAsia="Times New Roman" w:hAnsi="Tahoma" w:cs="Tahoma"/>
          <w:color w:val="000000"/>
          <w:sz w:val="20"/>
          <w:szCs w:val="20"/>
          <w:rtl/>
        </w:rPr>
        <w:t xml:space="preserve">مقتل </w:t>
      </w:r>
      <w:proofErr w:type="gramStart"/>
      <w:r w:rsidRPr="006C1E17">
        <w:rPr>
          <w:rFonts w:ascii="Tahoma" w:eastAsia="Times New Roman" w:hAnsi="Tahoma" w:cs="Tahoma"/>
          <w:color w:val="000000"/>
          <w:sz w:val="20"/>
          <w:szCs w:val="20"/>
          <w:rtl/>
        </w:rPr>
        <w:t>خوارزمى ,</w:t>
      </w:r>
      <w:proofErr w:type="gramEnd"/>
      <w:r w:rsidRPr="006C1E17">
        <w:rPr>
          <w:rFonts w:ascii="Tahoma" w:eastAsia="Times New Roman" w:hAnsi="Tahoma" w:cs="Tahoma"/>
          <w:color w:val="000000"/>
          <w:sz w:val="20"/>
          <w:szCs w:val="20"/>
          <w:rtl/>
        </w:rPr>
        <w:t xml:space="preserve"> ج 1, ص 184 - لهوف , ص 20</w:t>
      </w:r>
      <w:r w:rsidRPr="006C1E17">
        <w:rPr>
          <w:rFonts w:ascii="Tahoma" w:eastAsia="Times New Roman" w:hAnsi="Tahoma" w:cs="Tahoma"/>
          <w:color w:val="000000"/>
          <w:sz w:val="20"/>
          <w:szCs w:val="20"/>
        </w:rPr>
        <w:t>.</w:t>
      </w:r>
      <w:r w:rsidRPr="006C1E17">
        <w:rPr>
          <w:rFonts w:ascii="Tahoma" w:eastAsia="Times New Roman" w:hAnsi="Tahoma" w:cs="Tahoma"/>
          <w:color w:val="000000"/>
          <w:sz w:val="20"/>
          <w:szCs w:val="20"/>
        </w:rPr>
        <w:br/>
        <w:t>(18</w:t>
      </w:r>
      <w:r>
        <w:rPr>
          <w:rFonts w:ascii="Tahoma" w:eastAsia="Times New Roman" w:hAnsi="Tahoma" w:cs="Tahoma"/>
          <w:color w:val="000000"/>
          <w:sz w:val="20"/>
          <w:szCs w:val="20"/>
        </w:rPr>
        <w:t>)</w:t>
      </w:r>
      <w:r w:rsidRPr="006C1E17">
        <w:rPr>
          <w:rFonts w:ascii="Tahoma" w:eastAsia="Times New Roman" w:hAnsi="Tahoma" w:cs="Tahoma"/>
          <w:color w:val="000000"/>
          <w:sz w:val="20"/>
          <w:szCs w:val="20"/>
        </w:rPr>
        <w:t xml:space="preserve"> </w:t>
      </w:r>
      <w:r w:rsidRPr="006C1E17">
        <w:rPr>
          <w:rFonts w:ascii="Tahoma" w:eastAsia="Times New Roman" w:hAnsi="Tahoma" w:cs="Tahoma"/>
          <w:color w:val="000000"/>
          <w:sz w:val="20"/>
          <w:szCs w:val="20"/>
          <w:rtl/>
        </w:rPr>
        <w:t>روز هشتم ماه ذيحجه مستحب است كه حاجيها به منى بروند, و در آن زمان به اين حكم استحبابى عمل ميكردند, ولى در زمان ما مرسوم شده است كه از روز هشتم يكسره به عرفات ميروند</w:t>
      </w:r>
      <w:r w:rsidRPr="006C1E17">
        <w:rPr>
          <w:rFonts w:ascii="Tahoma" w:eastAsia="Times New Roman" w:hAnsi="Tahoma" w:cs="Tahoma"/>
          <w:color w:val="000000"/>
          <w:sz w:val="20"/>
          <w:szCs w:val="20"/>
        </w:rPr>
        <w:t>.</w:t>
      </w:r>
      <w:r w:rsidRPr="006C1E17">
        <w:rPr>
          <w:rFonts w:ascii="Tahoma" w:eastAsia="Times New Roman" w:hAnsi="Tahoma" w:cs="Tahoma"/>
          <w:color w:val="000000"/>
          <w:sz w:val="20"/>
          <w:szCs w:val="20"/>
        </w:rPr>
        <w:br/>
        <w:t>(19</w:t>
      </w:r>
      <w:r>
        <w:rPr>
          <w:rFonts w:ascii="Tahoma" w:eastAsia="Times New Roman" w:hAnsi="Tahoma" w:cs="Tahoma"/>
          <w:color w:val="000000"/>
          <w:sz w:val="20"/>
          <w:szCs w:val="20"/>
        </w:rPr>
        <w:t>)</w:t>
      </w:r>
      <w:r w:rsidRPr="006C1E17">
        <w:rPr>
          <w:rFonts w:ascii="Tahoma" w:eastAsia="Times New Roman" w:hAnsi="Tahoma" w:cs="Tahoma"/>
          <w:color w:val="000000"/>
          <w:sz w:val="20"/>
          <w:szCs w:val="20"/>
        </w:rPr>
        <w:t xml:space="preserve"> </w:t>
      </w:r>
      <w:r w:rsidRPr="006C1E17">
        <w:rPr>
          <w:rFonts w:ascii="Tahoma" w:eastAsia="Times New Roman" w:hAnsi="Tahoma" w:cs="Tahoma"/>
          <w:color w:val="000000"/>
          <w:sz w:val="20"/>
          <w:szCs w:val="20"/>
          <w:rtl/>
        </w:rPr>
        <w:t xml:space="preserve">كامل </w:t>
      </w:r>
      <w:proofErr w:type="gramStart"/>
      <w:r w:rsidRPr="006C1E17">
        <w:rPr>
          <w:rFonts w:ascii="Tahoma" w:eastAsia="Times New Roman" w:hAnsi="Tahoma" w:cs="Tahoma"/>
          <w:color w:val="000000"/>
          <w:sz w:val="20"/>
          <w:szCs w:val="20"/>
          <w:rtl/>
        </w:rPr>
        <w:t>الزيارات ,</w:t>
      </w:r>
      <w:proofErr w:type="gramEnd"/>
      <w:r w:rsidRPr="006C1E17">
        <w:rPr>
          <w:rFonts w:ascii="Tahoma" w:eastAsia="Times New Roman" w:hAnsi="Tahoma" w:cs="Tahoma"/>
          <w:color w:val="000000"/>
          <w:sz w:val="20"/>
          <w:szCs w:val="20"/>
          <w:rtl/>
        </w:rPr>
        <w:t xml:space="preserve"> ص 68 به بعد - مشير الاحزان , ص 9</w:t>
      </w:r>
      <w:r w:rsidRPr="006C1E17">
        <w:rPr>
          <w:rFonts w:ascii="Tahoma" w:eastAsia="Times New Roman" w:hAnsi="Tahoma" w:cs="Tahoma"/>
          <w:color w:val="000000"/>
          <w:sz w:val="20"/>
          <w:szCs w:val="20"/>
        </w:rPr>
        <w:t>.</w:t>
      </w:r>
      <w:r w:rsidRPr="006C1E17">
        <w:rPr>
          <w:rFonts w:ascii="Tahoma" w:eastAsia="Times New Roman" w:hAnsi="Tahoma" w:cs="Tahoma"/>
          <w:color w:val="000000"/>
          <w:sz w:val="20"/>
          <w:szCs w:val="20"/>
        </w:rPr>
        <w:br/>
        <w:t>(20</w:t>
      </w:r>
      <w:r>
        <w:rPr>
          <w:rFonts w:ascii="Tahoma" w:eastAsia="Times New Roman" w:hAnsi="Tahoma" w:cs="Tahoma"/>
          <w:color w:val="000000"/>
          <w:sz w:val="20"/>
          <w:szCs w:val="20"/>
        </w:rPr>
        <w:t>)</w:t>
      </w:r>
      <w:r w:rsidRPr="006C1E17">
        <w:rPr>
          <w:rFonts w:ascii="Tahoma" w:eastAsia="Times New Roman" w:hAnsi="Tahoma" w:cs="Tahoma"/>
          <w:color w:val="000000"/>
          <w:sz w:val="20"/>
          <w:szCs w:val="20"/>
        </w:rPr>
        <w:t xml:space="preserve"> </w:t>
      </w:r>
      <w:proofErr w:type="gramStart"/>
      <w:r w:rsidRPr="006C1E17">
        <w:rPr>
          <w:rFonts w:ascii="Tahoma" w:eastAsia="Times New Roman" w:hAnsi="Tahoma" w:cs="Tahoma"/>
          <w:color w:val="000000"/>
          <w:sz w:val="20"/>
          <w:szCs w:val="20"/>
          <w:rtl/>
        </w:rPr>
        <w:t>لهوف ,</w:t>
      </w:r>
      <w:proofErr w:type="gramEnd"/>
      <w:r w:rsidRPr="006C1E17">
        <w:rPr>
          <w:rFonts w:ascii="Tahoma" w:eastAsia="Times New Roman" w:hAnsi="Tahoma" w:cs="Tahoma"/>
          <w:color w:val="000000"/>
          <w:sz w:val="20"/>
          <w:szCs w:val="20"/>
          <w:rtl/>
        </w:rPr>
        <w:t xml:space="preserve"> ص 53</w:t>
      </w:r>
      <w:r w:rsidRPr="006C1E17">
        <w:rPr>
          <w:rFonts w:ascii="Tahoma" w:eastAsia="Times New Roman" w:hAnsi="Tahoma" w:cs="Tahoma"/>
          <w:color w:val="000000"/>
          <w:sz w:val="20"/>
          <w:szCs w:val="20"/>
        </w:rPr>
        <w:t>.</w:t>
      </w:r>
      <w:r w:rsidRPr="006C1E17">
        <w:rPr>
          <w:rFonts w:ascii="Tahoma" w:eastAsia="Times New Roman" w:hAnsi="Tahoma" w:cs="Tahoma"/>
          <w:color w:val="000000"/>
          <w:sz w:val="20"/>
          <w:szCs w:val="20"/>
        </w:rPr>
        <w:br/>
        <w:t>(21</w:t>
      </w:r>
      <w:r>
        <w:rPr>
          <w:rFonts w:ascii="Tahoma" w:eastAsia="Times New Roman" w:hAnsi="Tahoma" w:cs="Tahoma"/>
          <w:color w:val="000000"/>
          <w:sz w:val="20"/>
          <w:szCs w:val="20"/>
        </w:rPr>
        <w:t>)</w:t>
      </w:r>
      <w:r w:rsidRPr="006C1E17">
        <w:rPr>
          <w:rFonts w:ascii="Tahoma" w:eastAsia="Times New Roman" w:hAnsi="Tahoma" w:cs="Tahoma"/>
          <w:color w:val="000000"/>
          <w:sz w:val="20"/>
          <w:szCs w:val="20"/>
        </w:rPr>
        <w:t xml:space="preserve"> </w:t>
      </w:r>
      <w:r w:rsidRPr="006C1E17">
        <w:rPr>
          <w:rFonts w:ascii="Tahoma" w:eastAsia="Times New Roman" w:hAnsi="Tahoma" w:cs="Tahoma"/>
          <w:color w:val="000000"/>
          <w:sz w:val="20"/>
          <w:szCs w:val="20"/>
          <w:rtl/>
        </w:rPr>
        <w:t xml:space="preserve">كامل </w:t>
      </w:r>
      <w:proofErr w:type="gramStart"/>
      <w:r w:rsidRPr="006C1E17">
        <w:rPr>
          <w:rFonts w:ascii="Tahoma" w:eastAsia="Times New Roman" w:hAnsi="Tahoma" w:cs="Tahoma"/>
          <w:color w:val="000000"/>
          <w:sz w:val="20"/>
          <w:szCs w:val="20"/>
          <w:rtl/>
        </w:rPr>
        <w:t>الزيارات ,</w:t>
      </w:r>
      <w:proofErr w:type="gramEnd"/>
      <w:r w:rsidRPr="006C1E17">
        <w:rPr>
          <w:rFonts w:ascii="Tahoma" w:eastAsia="Times New Roman" w:hAnsi="Tahoma" w:cs="Tahoma"/>
          <w:color w:val="000000"/>
          <w:sz w:val="20"/>
          <w:szCs w:val="20"/>
          <w:rtl/>
        </w:rPr>
        <w:t xml:space="preserve"> ص 105</w:t>
      </w:r>
      <w:r w:rsidRPr="006C1E17">
        <w:rPr>
          <w:rFonts w:ascii="Tahoma" w:eastAsia="Times New Roman" w:hAnsi="Tahoma" w:cs="Tahoma"/>
          <w:color w:val="000000"/>
          <w:sz w:val="20"/>
          <w:szCs w:val="20"/>
        </w:rPr>
        <w:t>.</w:t>
      </w:r>
      <w:r w:rsidRPr="006C1E17">
        <w:rPr>
          <w:rFonts w:ascii="Tahoma" w:eastAsia="Times New Roman" w:hAnsi="Tahoma" w:cs="Tahoma"/>
          <w:color w:val="000000"/>
          <w:sz w:val="20"/>
          <w:szCs w:val="20"/>
        </w:rPr>
        <w:br/>
        <w:t>(22</w:t>
      </w:r>
      <w:r>
        <w:rPr>
          <w:rFonts w:ascii="Tahoma" w:eastAsia="Times New Roman" w:hAnsi="Tahoma" w:cs="Tahoma"/>
          <w:color w:val="000000"/>
          <w:sz w:val="20"/>
          <w:szCs w:val="20"/>
        </w:rPr>
        <w:t>)</w:t>
      </w:r>
      <w:r w:rsidRPr="006C1E17">
        <w:rPr>
          <w:rFonts w:ascii="Tahoma" w:eastAsia="Times New Roman" w:hAnsi="Tahoma" w:cs="Tahoma"/>
          <w:color w:val="000000"/>
          <w:sz w:val="20"/>
          <w:szCs w:val="20"/>
        </w:rPr>
        <w:t xml:space="preserve"> </w:t>
      </w:r>
      <w:r w:rsidRPr="006C1E17">
        <w:rPr>
          <w:rFonts w:ascii="Tahoma" w:eastAsia="Times New Roman" w:hAnsi="Tahoma" w:cs="Tahoma"/>
          <w:color w:val="000000"/>
          <w:sz w:val="20"/>
          <w:szCs w:val="20"/>
          <w:rtl/>
        </w:rPr>
        <w:t xml:space="preserve">كامل </w:t>
      </w:r>
      <w:proofErr w:type="gramStart"/>
      <w:r w:rsidRPr="006C1E17">
        <w:rPr>
          <w:rFonts w:ascii="Tahoma" w:eastAsia="Times New Roman" w:hAnsi="Tahoma" w:cs="Tahoma"/>
          <w:color w:val="000000"/>
          <w:sz w:val="20"/>
          <w:szCs w:val="20"/>
          <w:rtl/>
        </w:rPr>
        <w:t>الزيارات ,</w:t>
      </w:r>
      <w:proofErr w:type="gramEnd"/>
      <w:r w:rsidRPr="006C1E17">
        <w:rPr>
          <w:rFonts w:ascii="Tahoma" w:eastAsia="Times New Roman" w:hAnsi="Tahoma" w:cs="Tahoma"/>
          <w:color w:val="000000"/>
          <w:sz w:val="20"/>
          <w:szCs w:val="20"/>
          <w:rtl/>
        </w:rPr>
        <w:t xml:space="preserve"> ص 101</w:t>
      </w:r>
      <w:r w:rsidRPr="006C1E17">
        <w:rPr>
          <w:rFonts w:ascii="Tahoma" w:eastAsia="Times New Roman" w:hAnsi="Tahoma" w:cs="Tahoma"/>
          <w:color w:val="000000"/>
          <w:sz w:val="20"/>
          <w:szCs w:val="20"/>
        </w:rPr>
        <w:t>.</w:t>
      </w:r>
      <w:r w:rsidRPr="006C1E17">
        <w:rPr>
          <w:rFonts w:ascii="Tahoma" w:eastAsia="Times New Roman" w:hAnsi="Tahoma" w:cs="Tahoma"/>
          <w:color w:val="000000"/>
          <w:sz w:val="20"/>
          <w:szCs w:val="20"/>
        </w:rPr>
        <w:br/>
        <w:t>(23</w:t>
      </w:r>
      <w:r>
        <w:rPr>
          <w:rFonts w:ascii="Tahoma" w:eastAsia="Times New Roman" w:hAnsi="Tahoma" w:cs="Tahoma"/>
          <w:color w:val="000000"/>
          <w:sz w:val="20"/>
          <w:szCs w:val="20"/>
        </w:rPr>
        <w:t>)</w:t>
      </w:r>
      <w:r w:rsidRPr="006C1E17">
        <w:rPr>
          <w:rFonts w:ascii="Tahoma" w:eastAsia="Times New Roman" w:hAnsi="Tahoma" w:cs="Tahoma"/>
          <w:color w:val="000000"/>
          <w:sz w:val="20"/>
          <w:szCs w:val="20"/>
        </w:rPr>
        <w:t xml:space="preserve"> </w:t>
      </w:r>
      <w:r w:rsidRPr="006C1E17">
        <w:rPr>
          <w:rFonts w:ascii="Tahoma" w:eastAsia="Times New Roman" w:hAnsi="Tahoma" w:cs="Tahoma"/>
          <w:color w:val="000000"/>
          <w:sz w:val="20"/>
          <w:szCs w:val="20"/>
          <w:rtl/>
        </w:rPr>
        <w:t xml:space="preserve">كامل </w:t>
      </w:r>
      <w:proofErr w:type="gramStart"/>
      <w:r w:rsidRPr="006C1E17">
        <w:rPr>
          <w:rFonts w:ascii="Tahoma" w:eastAsia="Times New Roman" w:hAnsi="Tahoma" w:cs="Tahoma"/>
          <w:color w:val="000000"/>
          <w:sz w:val="20"/>
          <w:szCs w:val="20"/>
          <w:rtl/>
        </w:rPr>
        <w:t>الزيارات ,</w:t>
      </w:r>
      <w:proofErr w:type="gramEnd"/>
      <w:r w:rsidRPr="006C1E17">
        <w:rPr>
          <w:rFonts w:ascii="Tahoma" w:eastAsia="Times New Roman" w:hAnsi="Tahoma" w:cs="Tahoma"/>
          <w:color w:val="000000"/>
          <w:sz w:val="20"/>
          <w:szCs w:val="20"/>
          <w:rtl/>
        </w:rPr>
        <w:t xml:space="preserve"> ص 121</w:t>
      </w:r>
      <w:r w:rsidRPr="006C1E17">
        <w:rPr>
          <w:rFonts w:ascii="Tahoma" w:eastAsia="Times New Roman" w:hAnsi="Tahoma" w:cs="Tahoma"/>
          <w:color w:val="000000"/>
          <w:sz w:val="20"/>
          <w:szCs w:val="20"/>
        </w:rPr>
        <w:t>.</w:t>
      </w:r>
      <w:r w:rsidRPr="006C1E17">
        <w:rPr>
          <w:rFonts w:ascii="Tahoma" w:eastAsia="Times New Roman" w:hAnsi="Tahoma" w:cs="Tahoma"/>
          <w:color w:val="000000"/>
          <w:sz w:val="20"/>
          <w:szCs w:val="20"/>
        </w:rPr>
        <w:br/>
        <w:t>(24</w:t>
      </w:r>
      <w:r>
        <w:rPr>
          <w:rFonts w:ascii="Tahoma" w:eastAsia="Times New Roman" w:hAnsi="Tahoma" w:cs="Tahoma"/>
          <w:color w:val="000000"/>
          <w:sz w:val="20"/>
          <w:szCs w:val="20"/>
        </w:rPr>
        <w:t>)</w:t>
      </w:r>
      <w:r w:rsidRPr="006C1E17">
        <w:rPr>
          <w:rFonts w:ascii="Tahoma" w:eastAsia="Times New Roman" w:hAnsi="Tahoma" w:cs="Tahoma"/>
          <w:color w:val="000000"/>
          <w:sz w:val="20"/>
          <w:szCs w:val="20"/>
        </w:rPr>
        <w:t xml:space="preserve"> </w:t>
      </w:r>
      <w:r w:rsidRPr="006C1E17">
        <w:rPr>
          <w:rFonts w:ascii="Tahoma" w:eastAsia="Times New Roman" w:hAnsi="Tahoma" w:cs="Tahoma"/>
          <w:color w:val="000000"/>
          <w:sz w:val="20"/>
          <w:szCs w:val="20"/>
          <w:rtl/>
        </w:rPr>
        <w:t xml:space="preserve">كامل </w:t>
      </w:r>
      <w:proofErr w:type="gramStart"/>
      <w:r w:rsidRPr="006C1E17">
        <w:rPr>
          <w:rFonts w:ascii="Tahoma" w:eastAsia="Times New Roman" w:hAnsi="Tahoma" w:cs="Tahoma"/>
          <w:color w:val="000000"/>
          <w:sz w:val="20"/>
          <w:szCs w:val="20"/>
          <w:rtl/>
        </w:rPr>
        <w:t>الزيارات ,</w:t>
      </w:r>
      <w:proofErr w:type="gramEnd"/>
      <w:r w:rsidRPr="006C1E17">
        <w:rPr>
          <w:rFonts w:ascii="Tahoma" w:eastAsia="Times New Roman" w:hAnsi="Tahoma" w:cs="Tahoma"/>
          <w:color w:val="000000"/>
          <w:sz w:val="20"/>
          <w:szCs w:val="20"/>
          <w:rtl/>
        </w:rPr>
        <w:t xml:space="preserve"> ص 147</w:t>
      </w:r>
      <w:r w:rsidRPr="006C1E17">
        <w:rPr>
          <w:rFonts w:ascii="Tahoma" w:eastAsia="Times New Roman" w:hAnsi="Tahoma" w:cs="Tahoma"/>
          <w:color w:val="000000"/>
          <w:sz w:val="20"/>
          <w:szCs w:val="20"/>
        </w:rPr>
        <w:t>.</w:t>
      </w:r>
    </w:p>
    <w:p w:rsidR="00CF5D22" w:rsidRDefault="00CF5D22" w:rsidP="006C1E17"/>
    <w:p w:rsidR="006C1E17" w:rsidRDefault="006C1E17"/>
    <w:sectPr w:rsidR="006C1E17"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E17"/>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C1E17"/>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6C1E1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C1E17"/>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1E1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C1E1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C1E1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1E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6C1E1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C1E17"/>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1E1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C1E1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C1E1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1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63439">
      <w:bodyDiv w:val="1"/>
      <w:marLeft w:val="0"/>
      <w:marRight w:val="0"/>
      <w:marTop w:val="0"/>
      <w:marBottom w:val="0"/>
      <w:divBdr>
        <w:top w:val="none" w:sz="0" w:space="0" w:color="auto"/>
        <w:left w:val="none" w:sz="0" w:space="0" w:color="auto"/>
        <w:bottom w:val="none" w:sz="0" w:space="0" w:color="auto"/>
        <w:right w:val="none" w:sz="0" w:space="0" w:color="auto"/>
      </w:divBdr>
      <w:divsChild>
        <w:div w:id="307170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2456</Words>
  <Characters>14004</Characters>
  <Application>Microsoft Office Word</Application>
  <DocSecurity>0</DocSecurity>
  <Lines>116</Lines>
  <Paragraphs>32</Paragraphs>
  <ScaleCrop>false</ScaleCrop>
  <Company/>
  <LinksUpToDate>false</LinksUpToDate>
  <CharactersWithSpaces>16428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2015-05-05T02:25:00Z</dcterms:created>
  <dcterms:modified xsi:type="dcterms:W3CDTF">2015-05-05T02:47:00Z</dcterms:modified>
</cp:coreProperties>
</file>