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92" w:rsidRPr="00525092" w:rsidRDefault="00525092" w:rsidP="00525092">
      <w:pPr>
        <w:jc w:val="center"/>
        <w:rPr>
          <w:rFonts w:ascii="Tahoma" w:hAnsi="Tahoma" w:cs="Tahoma"/>
          <w:b/>
          <w:bCs/>
          <w:sz w:val="28"/>
          <w:szCs w:val="28"/>
        </w:rPr>
      </w:pPr>
      <w:r w:rsidRPr="00525092">
        <w:rPr>
          <w:rFonts w:ascii="Tahoma" w:hAnsi="Tahoma" w:cs="Tahoma"/>
          <w:b/>
          <w:bCs/>
          <w:sz w:val="28"/>
          <w:szCs w:val="28"/>
          <w:rtl/>
        </w:rPr>
        <w:t>روز قدس به روایت امام خمینی‌</w:t>
      </w:r>
      <w:r w:rsidRPr="00525092">
        <w:rPr>
          <w:rFonts w:ascii="Tahoma" w:hAnsi="Tahoma" w:cs="Tahoma" w:hint="cs"/>
          <w:b/>
          <w:bCs/>
          <w:sz w:val="28"/>
          <w:szCs w:val="28"/>
          <w:rtl/>
        </w:rPr>
        <w:t xml:space="preserve"> </w:t>
      </w:r>
      <w:r w:rsidRPr="00525092">
        <w:rPr>
          <w:rFonts w:ascii="Tahoma" w:hAnsi="Tahoma" w:cs="Tahoma"/>
          <w:b/>
          <w:bCs/>
          <w:sz w:val="28"/>
          <w:szCs w:val="28"/>
          <w:rtl/>
        </w:rPr>
        <w:t>(ره)</w:t>
      </w:r>
    </w:p>
    <w:p w:rsidR="00525092" w:rsidRPr="00525092" w:rsidRDefault="00525092" w:rsidP="00525092">
      <w:pPr>
        <w:rPr>
          <w:rFonts w:ascii="Tahoma" w:hAnsi="Tahoma" w:cs="Tahoma"/>
          <w:sz w:val="24"/>
          <w:szCs w:val="24"/>
          <w:rtl/>
        </w:rPr>
      </w:pPr>
    </w:p>
    <w:p w:rsidR="00525092" w:rsidRDefault="00525092" w:rsidP="00525092">
      <w:pPr>
        <w:rPr>
          <w:rFonts w:ascii="Tahoma" w:hAnsi="Tahoma" w:cs="Tahoma" w:hint="cs"/>
          <w:sz w:val="24"/>
          <w:szCs w:val="24"/>
          <w:rtl/>
        </w:rPr>
      </w:pPr>
    </w:p>
    <w:p w:rsidR="00525092" w:rsidRPr="00525092" w:rsidRDefault="00525092" w:rsidP="00525092">
      <w:pPr>
        <w:rPr>
          <w:rFonts w:ascii="Tahoma" w:hAnsi="Tahoma" w:cs="Tahoma"/>
          <w:sz w:val="24"/>
          <w:szCs w:val="24"/>
          <w:rtl/>
        </w:rPr>
      </w:pPr>
      <w:r w:rsidRPr="00525092">
        <w:rPr>
          <w:rFonts w:ascii="Tahoma" w:hAnsi="Tahoma" w:cs="Tahoma"/>
          <w:sz w:val="24"/>
          <w:szCs w:val="24"/>
          <w:rtl/>
        </w:rPr>
        <w:t>قدس، قبله نخستین و حرم دوم مسلمانان جهان، سرزمین اصلی و وطن میلیون‌ها آواره مسلمان فلسطینی است که استکبار جهانی توسط صهیونیسم جنایتکار، از سال 1948 آن سرزمین را از دست ساکنانش خارج ساخت و تحت سلطه نیروهای اشغالگر قدس قرار داد.</w:t>
      </w:r>
      <w:r w:rsidRPr="00525092">
        <w:rPr>
          <w:rFonts w:ascii="Tahoma" w:hAnsi="Tahoma" w:cs="Tahoma"/>
          <w:sz w:val="24"/>
          <w:szCs w:val="24"/>
          <w:rtl/>
        </w:rPr>
        <w:br/>
        <w:t>این توطئه از همان اولین سالهای اجرا، با مقاومت مردم مسلمان فلسطین و اعتراض مسلمانان و انسان‌های آزاده و بیدار دل جهان مواجه شد و به شکل مبارزات پیگیر و سیاسی ـ نظامی، چهره خود را نشان داد. ملت مسلمان ایران نیز پس از پیروزی انقلاب شکوهمند اسلامی مسأله آزاد‌سازی فلسطین از چنگال غاصبان قدس را سرلوحه آرمان‌هایش قرار داده و همه ساله روز قدس را به روز فریاد کشیدن بر سر ستمکاران تاریخ تبدیل کرده است.</w:t>
      </w:r>
      <w:r w:rsidRPr="00525092">
        <w:rPr>
          <w:rFonts w:ascii="Tahoma" w:hAnsi="Tahoma" w:cs="Tahoma"/>
          <w:sz w:val="24"/>
          <w:szCs w:val="24"/>
          <w:rtl/>
        </w:rPr>
        <w:br/>
        <w:t>پس از پیروزی انقلاب، امام خمینی در اولین فرصت روزی را برای به نمایش گذاردن حساسیت جهانی نسبت به سرنوشت قدس و نجات آن از چنگال صهیونیست‌های جنایتکار، به عنوان «روز قدس» تعیین نمودند و پیامی به همین مناسبت صادر نمودند.</w:t>
      </w:r>
      <w:r w:rsidRPr="00525092">
        <w:rPr>
          <w:rFonts w:ascii="Tahoma" w:hAnsi="Tahoma" w:cs="Tahoma"/>
          <w:sz w:val="24"/>
          <w:szCs w:val="24"/>
          <w:rtl/>
        </w:rPr>
        <w:br/>
        <w:t>امام در این پیام که روز 16 مرداد 1358 در سیزدهمین روز از ماه مبارک رمضان سال 1399 هجری قمری خطاب به مسلمانان جهان صادر کردند، چنین فرمودند: 1</w:t>
      </w:r>
      <w:r w:rsidRPr="00525092">
        <w:rPr>
          <w:rFonts w:ascii="Tahoma" w:hAnsi="Tahoma" w:cs="Tahoma"/>
          <w:sz w:val="24"/>
          <w:szCs w:val="24"/>
          <w:rtl/>
        </w:rPr>
        <w:br/>
        <w:t>بسم‌الله الرحمن الرحیم</w:t>
      </w:r>
      <w:r w:rsidRPr="00525092">
        <w:rPr>
          <w:rFonts w:ascii="Tahoma" w:hAnsi="Tahoma" w:cs="Tahoma"/>
          <w:sz w:val="24"/>
          <w:szCs w:val="24"/>
          <w:rtl/>
        </w:rPr>
        <w:br/>
        <w:t>من طی سالیان دراز، خطر اسرائیل غاصب را گوشزد مسلمین نمودم که اکنون، این روزها به حملات وحشیانه خود به برادران و خواهران فلسطینی شدت بخشیده است و به ویژه در جنوب لبنان به قصد نابودی مبارزان فلسطینی پیاپی خانه و کاشانه ایشان را بمباران می‌کند.</w:t>
      </w:r>
      <w:r w:rsidRPr="00525092">
        <w:rPr>
          <w:rFonts w:ascii="Tahoma" w:hAnsi="Tahoma" w:cs="Tahoma"/>
          <w:sz w:val="24"/>
          <w:szCs w:val="24"/>
          <w:rtl/>
        </w:rPr>
        <w:br/>
        <w:t>من از عموم مسلمانان جهان و دولت‌های اسلامی می‌خواهم که برای کوتاه کردن دست این غاصب و پشتیبانان آن،‌به هم بپیوندند، و جمیع مسلمانان جهان را دعوت می‌کنم آخرین جمعه ماه مبارک رمضان را که از ایام قدر است و می‌‌تواند تعیین کننده سرنوشت مردم فلسطین نیز باشد، به عنوان «روز قدس» انتخاب و طی مراسمی همبستگی بین‌المللی مسلمانان را در حمایت از حقوق قانونی مردم مسلمان فلسطین اعلام نمایند. از خداوند متعال پیروزی مسلمانان را بر اهل کفر خواستارم.</w:t>
      </w:r>
      <w:r w:rsidRPr="00525092">
        <w:rPr>
          <w:rFonts w:ascii="Tahoma" w:hAnsi="Tahoma" w:cs="Tahoma"/>
          <w:sz w:val="24"/>
          <w:szCs w:val="24"/>
          <w:rtl/>
        </w:rPr>
        <w:br/>
        <w:t>والسلام علیکم و رحمة‌الله برکاته</w:t>
      </w:r>
      <w:r w:rsidRPr="00525092">
        <w:rPr>
          <w:rFonts w:ascii="Tahoma" w:hAnsi="Tahoma" w:cs="Tahoma"/>
          <w:sz w:val="24"/>
          <w:szCs w:val="24"/>
          <w:rtl/>
        </w:rPr>
        <w:br/>
        <w:t>روح‌الله الموسوی الخمینی </w:t>
      </w:r>
      <w:r w:rsidRPr="00525092">
        <w:rPr>
          <w:rFonts w:ascii="Tahoma" w:hAnsi="Tahoma" w:cs="Tahoma"/>
          <w:sz w:val="24"/>
          <w:szCs w:val="24"/>
          <w:rtl/>
        </w:rPr>
        <w:br/>
        <w:t>و بدین سان پیام امام راحلمان، نور امید به دل مظلومان فلسطینی تاباند و میلیون‌ها انسان آواره و مبارز را برای مقابله عملی با توطئه‌های رژیم اشغالگر قدس و آمریکای جهانخوار مصمم‌تر و استوارتر کرد. پیام امام خمینی ـ رضوان‌الله تعالی علیه ـ نقطه عطفی در مبارزات ملت فلسطین شد و به تاریخچه طولانی این مبارزه، اصالت بخشید.</w:t>
      </w:r>
      <w:r w:rsidRPr="00525092">
        <w:rPr>
          <w:rFonts w:ascii="Tahoma" w:hAnsi="Tahoma" w:cs="Tahoma"/>
          <w:sz w:val="24"/>
          <w:szCs w:val="24"/>
          <w:rtl/>
        </w:rPr>
        <w:br/>
        <w:t xml:space="preserve">فراموش نکنیم، قدس سرزمینی است که برای پیروان همه ادیان الهی، مقدس است. قدس میعادگاه عروج پیامبر اکرم (ص) و اولین قبله مسلمانان جهان است. صهیونیستها نیز چنانکه رهبرانشان به دفعات اعتراف کرده‌اند، کسانی نیستند که به اشغال خاک فلسطین و قدس شریف اکتفا نمایند و اگر در مسیر توسعه طلبی خویش با مقاومت ملت فلسطین و واکنش افکار عمومی ملتهای مسلمان مواجه نباشند، آرزویشان تحقق رؤیای دستیابی به اراضی حدفاصل نیل تا فرات است. آنها هنوز از این عقیده دست نکشیده‌اند. ولی اگر 2 قرن پس از طرح این رؤیا توسط بنیانگذاران صهیونیسم، هنوز صهیونیستها حتی در درون مرزهای فلسطین به ثبات و آرامش نرسیده‌اند، برای این شکست هیچ دلیلی جز مقاومت دامنه‌دار و </w:t>
      </w:r>
      <w:r w:rsidRPr="00525092">
        <w:rPr>
          <w:rFonts w:ascii="Tahoma" w:hAnsi="Tahoma" w:cs="Tahoma"/>
          <w:sz w:val="24"/>
          <w:szCs w:val="24"/>
          <w:rtl/>
        </w:rPr>
        <w:lastRenderedPageBreak/>
        <w:t>مستمر ملت ستمکشیده فلسطین نمی‌توان اقامه کرد. ملتی که همواره به حمایت هم کیشان خود در سراسر جهان اسلام نیاز دارد. روز قدس از جمله مظاهر حمایت جهانی از مردم رنج کشیده فلسطین است.</w:t>
      </w:r>
      <w:r w:rsidRPr="00525092">
        <w:rPr>
          <w:rFonts w:ascii="Tahoma" w:hAnsi="Tahoma" w:cs="Tahoma"/>
          <w:sz w:val="24"/>
          <w:szCs w:val="24"/>
          <w:rtl/>
        </w:rPr>
        <w:br/>
        <w:t>در اینجا توجه خوانندگان گرامی را به فرازهای دیگری از سخنان امام در مورد اهمیت روز جهانی قدس جلب می‌کنیم:</w:t>
      </w:r>
      <w:r w:rsidRPr="00525092">
        <w:rPr>
          <w:rFonts w:ascii="Tahoma" w:hAnsi="Tahoma" w:cs="Tahoma"/>
          <w:sz w:val="24"/>
          <w:szCs w:val="24"/>
          <w:rtl/>
        </w:rPr>
        <w:br/>
        <w:t>روز قدس فقط روز فلسطین نیست، روز اسلام است؛ روز حکومت اسلامی است. روزی است که باید جمهوری اسلامی در سراسر کشورها بیرق آن برافراشته شود. روزی است که باید به ابرقدرتها فهماند که دیگر آنها نمی‌توانند در ممالک اسلامی پیشروی کنند. من روز قدس را روز اسلام و روز رسول اکرم می‌دانم، روزی است که بایدما تمام قوای خودمان را مجهز کنیم؛ و مسلمین از آن انزوایی که آنها را کشانده بودند خارج شوند، و با تمام قدرت و قوت در مقابل اجانب بایستند. 2</w:t>
      </w:r>
      <w:r w:rsidRPr="00525092">
        <w:rPr>
          <w:rFonts w:ascii="Tahoma" w:hAnsi="Tahoma" w:cs="Tahoma"/>
          <w:sz w:val="24"/>
          <w:szCs w:val="24"/>
          <w:rtl/>
        </w:rPr>
        <w:br/>
        <w:t>روز قدس، روزی است که باید به این روشنفکرانی که در زیر پرده با امریکا و عمال امریکا روابط دارند هشدارداد. هشدار به این که اگر از فضولی دست برندارید، سرکوب خواهید شد!....</w:t>
      </w:r>
      <w:r w:rsidRPr="00525092">
        <w:rPr>
          <w:rFonts w:ascii="Tahoma" w:hAnsi="Tahoma" w:cs="Tahoma"/>
          <w:sz w:val="24"/>
          <w:szCs w:val="24"/>
          <w:rtl/>
        </w:rPr>
        <w:br/>
        <w:t>روز قدس روزی است که باید به همه‌ی ابرقدرتها هشدار داد که باید دست خود را از روی مستضعفین بردارید و سر جای خود بنشینید....</w:t>
      </w:r>
      <w:r w:rsidRPr="00525092">
        <w:rPr>
          <w:rFonts w:ascii="Tahoma" w:hAnsi="Tahoma" w:cs="Tahoma"/>
          <w:sz w:val="24"/>
          <w:szCs w:val="24"/>
          <w:rtl/>
        </w:rPr>
        <w:br/>
        <w:t>روز قدس روز اسلام است. روز قدس روزی است که اسلام را باید احیا کرد و احیا بکنیم، و قوانین اسلام در ممالک اسلامی اجرا بشود. روز قدس روزی است که باید به همه‌ی ابرقدرتها هشدار بدهیم که اسلام دیگر تحت سیطره‌ی شما،‌ به واسطه‌ی عمال خبیث شما، واقع نخواهد شد، روز قدس، روز حیات اسلام است. 3</w:t>
      </w:r>
      <w:r w:rsidRPr="00525092">
        <w:rPr>
          <w:rFonts w:ascii="Tahoma" w:hAnsi="Tahoma" w:cs="Tahoma"/>
          <w:sz w:val="24"/>
          <w:szCs w:val="24"/>
          <w:rtl/>
        </w:rPr>
        <w:br/>
        <w:t>«روز قدس» یک روز جهانی است. روزی نیست که فقط اختصاص به قدس داشته باشد. روز مقابله‌ی مستضعفین با مستکبرین است. روز مقابله‌ی ملتهایی است که در زیر فشار ظلم امریکا و غیر‌امریکا بودند، در مقابل ابرقدرتهاست. روزی است که باید مستضعفین مجهز بشوند در مقابل مستکبرین، و دماغ مستکبرین را به خاک بمالند. روزی است که بین منافقین و متعهدین امتیاز خواهد شد. متعهدین این روز را روز قدس می‌دانند، و عمل می‌کنند به آنچه باید بکنند. و منافقین ـ آنهایی که با ابرقدرتها در زیر پرده آشنایی دارند و با اسرائیل دوستی ـ در این روز بی‌تفاوت هستند،‌ یا ملتها را نمی‌‌گذارند که تظاهر کنند. روز قدس روزی است که باید سرنوشت ملتهای مستضعف معلوم شود،‌ باید ملتهای مستضعف اعلام وجود بکنند در مقابل مستکبرین. 4</w:t>
      </w:r>
      <w:r w:rsidRPr="00525092">
        <w:rPr>
          <w:rFonts w:ascii="Tahoma" w:hAnsi="Tahoma" w:cs="Tahoma"/>
          <w:sz w:val="24"/>
          <w:szCs w:val="24"/>
          <w:rtl/>
        </w:rPr>
        <w:br/>
        <w:t>مستضعفان جهان باید قدرت اسلامی خود را بیابند و از عربده‌های شرق و غرب و وابستگان و تفاله‌های آنان نهراسند و با اعتماد به خداوند تعالی و اتکال به قدرت اسلام و ایمان بپاخیزند و دست جنایتکاران را از کشورهای خود کوتاه نمایند و آزادی قدس شریف و فلسطین را سرلوحه‌ی برنامه‌ی خود قرار دهند و ننگ سلطه‌ی صهیونیسم، تفاله امریکا را از دامن خود بزدایند و روز قدس را زنده نگه دارند. امید است با زنده نگه‌داشتن این روز، بی‌تفاوتیها زایل شود و غفلتها مرتفع گردد. 5</w:t>
      </w:r>
      <w:r w:rsidRPr="00525092">
        <w:rPr>
          <w:rFonts w:ascii="Tahoma" w:hAnsi="Tahoma" w:cs="Tahoma"/>
          <w:sz w:val="24"/>
          <w:szCs w:val="24"/>
          <w:rtl/>
        </w:rPr>
        <w:br/>
        <w:t>مسلمین، از لبنان و قدس عزیز پشتیبانی نمایند. مسلمانان جهان باید روز قدس را روز همه‌ی مسلمین،‌ بلکه مستضعفین بدانند و از آن نقطه‌ی حساس در مقابل مستکبرین و جهانخواران بایستند،‌ و تا رهایی مظلومان از زیر ستم قدرتمندان از پای ننشینند. 6</w:t>
      </w:r>
      <w:r w:rsidRPr="00525092">
        <w:rPr>
          <w:rFonts w:ascii="Tahoma" w:hAnsi="Tahoma" w:cs="Tahoma"/>
          <w:sz w:val="24"/>
          <w:szCs w:val="24"/>
          <w:rtl/>
        </w:rPr>
        <w:br/>
        <w:t>روز قدس یک روز اسلامی است،‌ و یک بسیج عمومی اسلامی است. من امیدوارم که این امر مقدمه باشد از برای یک «حزب مستضعفین» در تمام دنیا. 7</w:t>
      </w:r>
      <w:r w:rsidRPr="00525092">
        <w:rPr>
          <w:rFonts w:ascii="Tahoma" w:hAnsi="Tahoma" w:cs="Tahoma"/>
          <w:sz w:val="24"/>
          <w:szCs w:val="24"/>
          <w:rtl/>
        </w:rPr>
        <w:br/>
      </w:r>
    </w:p>
    <w:p w:rsidR="00525092" w:rsidRPr="00525092" w:rsidRDefault="00525092" w:rsidP="00525092">
      <w:pPr>
        <w:rPr>
          <w:rFonts w:ascii="Tahoma" w:hAnsi="Tahoma" w:cs="Tahoma"/>
          <w:sz w:val="24"/>
          <w:szCs w:val="24"/>
          <w:rtl/>
        </w:rPr>
      </w:pPr>
      <w:r w:rsidRPr="00525092">
        <w:rPr>
          <w:rFonts w:ascii="Tahoma" w:hAnsi="Tahoma" w:cs="Tahoma"/>
          <w:sz w:val="24"/>
          <w:szCs w:val="24"/>
          <w:rtl/>
        </w:rPr>
        <w:t>پانوشت‌ها:</w:t>
      </w:r>
    </w:p>
    <w:p w:rsidR="00525092" w:rsidRPr="00525092" w:rsidRDefault="00525092" w:rsidP="00525092">
      <w:pPr>
        <w:rPr>
          <w:rFonts w:ascii="Tahoma" w:hAnsi="Tahoma" w:cs="Tahoma"/>
          <w:sz w:val="24"/>
          <w:szCs w:val="24"/>
          <w:rtl/>
        </w:rPr>
      </w:pPr>
      <w:r w:rsidRPr="00525092">
        <w:rPr>
          <w:rFonts w:ascii="Tahoma" w:hAnsi="Tahoma" w:cs="Tahoma"/>
          <w:sz w:val="24"/>
          <w:szCs w:val="24"/>
          <w:rtl/>
        </w:rPr>
        <w:lastRenderedPageBreak/>
        <w:t>1. صحیفه امام، ج9، ص267.</w:t>
      </w:r>
      <w:r w:rsidRPr="00525092">
        <w:rPr>
          <w:rFonts w:ascii="Tahoma" w:hAnsi="Tahoma" w:cs="Tahoma"/>
          <w:sz w:val="24"/>
          <w:szCs w:val="24"/>
          <w:rtl/>
        </w:rPr>
        <w:br/>
        <w:t>2. صحیفه امام، ج9، ص278.</w:t>
      </w:r>
      <w:r w:rsidRPr="00525092">
        <w:rPr>
          <w:rFonts w:ascii="Tahoma" w:hAnsi="Tahoma" w:cs="Tahoma"/>
          <w:sz w:val="24"/>
          <w:szCs w:val="24"/>
          <w:rtl/>
        </w:rPr>
        <w:br/>
        <w:t>3. صحیفه امام، ج9، ص 277.</w:t>
      </w:r>
      <w:r w:rsidRPr="00525092">
        <w:rPr>
          <w:rFonts w:ascii="Tahoma" w:hAnsi="Tahoma" w:cs="Tahoma"/>
          <w:sz w:val="24"/>
          <w:szCs w:val="24"/>
          <w:rtl/>
        </w:rPr>
        <w:br/>
        <w:t>4. صحیفه امام، ج9، ص 276.</w:t>
      </w:r>
      <w:r w:rsidRPr="00525092">
        <w:rPr>
          <w:rFonts w:ascii="Tahoma" w:hAnsi="Tahoma" w:cs="Tahoma"/>
          <w:sz w:val="24"/>
          <w:szCs w:val="24"/>
          <w:rtl/>
        </w:rPr>
        <w:br/>
        <w:t>5. صحیفه امام، ج 15، ص61.</w:t>
      </w:r>
      <w:r w:rsidRPr="00525092">
        <w:rPr>
          <w:rFonts w:ascii="Tahoma" w:hAnsi="Tahoma" w:cs="Tahoma"/>
          <w:sz w:val="24"/>
          <w:szCs w:val="24"/>
          <w:rtl/>
        </w:rPr>
        <w:br/>
        <w:t>6. صحیفه امام، ج15، ص 62.</w:t>
      </w:r>
      <w:r w:rsidRPr="00525092">
        <w:rPr>
          <w:rFonts w:ascii="Tahoma" w:hAnsi="Tahoma" w:cs="Tahoma"/>
          <w:sz w:val="24"/>
          <w:szCs w:val="24"/>
          <w:rtl/>
        </w:rPr>
        <w:br/>
        <w:t>7. صحیفه امام، ج9، ص28.</w:t>
      </w:r>
    </w:p>
    <w:p w:rsidR="00CF5D22" w:rsidRDefault="00CF5D22" w:rsidP="00525092">
      <w:pPr>
        <w:rPr>
          <w:rFonts w:ascii="Tahoma" w:hAnsi="Tahoma" w:cs="Tahoma" w:hint="cs"/>
          <w:sz w:val="24"/>
          <w:szCs w:val="24"/>
          <w:rtl/>
        </w:rPr>
      </w:pPr>
    </w:p>
    <w:p w:rsidR="00525092" w:rsidRPr="00525092" w:rsidRDefault="00525092" w:rsidP="00525092">
      <w:pPr>
        <w:rPr>
          <w:rFonts w:ascii="Tahoma" w:hAnsi="Tahoma" w:cs="Tahoma"/>
          <w:sz w:val="24"/>
          <w:szCs w:val="24"/>
        </w:rPr>
      </w:pPr>
      <w:r w:rsidRPr="00525092">
        <w:rPr>
          <w:rFonts w:ascii="Tahoma" w:hAnsi="Tahoma" w:cs="Tahoma"/>
          <w:sz w:val="24"/>
          <w:szCs w:val="24"/>
          <w:rtl/>
        </w:rPr>
        <w:t>منبع: سایت دوران</w:t>
      </w:r>
    </w:p>
    <w:p w:rsidR="00525092" w:rsidRPr="00525092" w:rsidRDefault="00525092" w:rsidP="00525092">
      <w:pPr>
        <w:rPr>
          <w:rFonts w:ascii="Tahoma" w:hAnsi="Tahoma" w:cs="Tahoma"/>
          <w:sz w:val="24"/>
          <w:szCs w:val="24"/>
        </w:rPr>
      </w:pPr>
      <w:bookmarkStart w:id="0" w:name="_GoBack"/>
      <w:bookmarkEnd w:id="0"/>
    </w:p>
    <w:sectPr w:rsidR="00525092" w:rsidRPr="0052509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92"/>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5092"/>
    <w:rsid w:val="005275CD"/>
    <w:rsid w:val="0055390D"/>
    <w:rsid w:val="00564743"/>
    <w:rsid w:val="00610995"/>
    <w:rsid w:val="00617026"/>
    <w:rsid w:val="00622DD2"/>
    <w:rsid w:val="00653899"/>
    <w:rsid w:val="00685ED4"/>
    <w:rsid w:val="006D3037"/>
    <w:rsid w:val="006E3613"/>
    <w:rsid w:val="006F4AF6"/>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zam">
    <w:name w:val="p_zam"/>
    <w:basedOn w:val="DefaultParagraphFont"/>
    <w:rsid w:val="00525092"/>
  </w:style>
  <w:style w:type="character" w:customStyle="1" w:styleId="apple-converted-space">
    <w:name w:val="apple-converted-space"/>
    <w:basedOn w:val="DefaultParagraphFont"/>
    <w:rsid w:val="00525092"/>
  </w:style>
  <w:style w:type="paragraph" w:customStyle="1" w:styleId="peytitr">
    <w:name w:val="pey_titr"/>
    <w:basedOn w:val="Normal"/>
    <w:rsid w:val="005250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5250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zam">
    <w:name w:val="p_zam"/>
    <w:basedOn w:val="DefaultParagraphFont"/>
    <w:rsid w:val="00525092"/>
  </w:style>
  <w:style w:type="character" w:customStyle="1" w:styleId="apple-converted-space">
    <w:name w:val="apple-converted-space"/>
    <w:basedOn w:val="DefaultParagraphFont"/>
    <w:rsid w:val="00525092"/>
  </w:style>
  <w:style w:type="paragraph" w:customStyle="1" w:styleId="peytitr">
    <w:name w:val="pey_titr"/>
    <w:basedOn w:val="Normal"/>
    <w:rsid w:val="005250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5250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77420">
      <w:bodyDiv w:val="1"/>
      <w:marLeft w:val="0"/>
      <w:marRight w:val="0"/>
      <w:marTop w:val="0"/>
      <w:marBottom w:val="0"/>
      <w:divBdr>
        <w:top w:val="none" w:sz="0" w:space="0" w:color="auto"/>
        <w:left w:val="none" w:sz="0" w:space="0" w:color="auto"/>
        <w:bottom w:val="none" w:sz="0" w:space="0" w:color="auto"/>
        <w:right w:val="none" w:sz="0" w:space="0" w:color="auto"/>
      </w:divBdr>
      <w:divsChild>
        <w:div w:id="209177951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2015-07-03T06:30:00Z</dcterms:created>
  <dcterms:modified xsi:type="dcterms:W3CDTF">2015-07-03T15:17:00Z</dcterms:modified>
</cp:coreProperties>
</file>