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F6" w:rsidRPr="00C31DF6" w:rsidRDefault="00C31DF6" w:rsidP="00C31DF6">
      <w:pPr>
        <w:spacing w:after="0" w:line="320" w:lineRule="atLeast"/>
        <w:jc w:val="center"/>
        <w:outlineLvl w:val="0"/>
        <w:rPr>
          <w:rFonts w:ascii="Tahoma" w:eastAsia="Times New Roman" w:hAnsi="Tahoma" w:cs="Tahoma"/>
          <w:b/>
          <w:bCs/>
          <w:color w:val="F98A3C"/>
          <w:kern w:val="36"/>
          <w:sz w:val="24"/>
          <w:szCs w:val="24"/>
        </w:rPr>
      </w:pPr>
      <w:r w:rsidRPr="00C31DF6">
        <w:rPr>
          <w:rFonts w:ascii="Tahoma" w:eastAsia="Times New Roman" w:hAnsi="Tahoma" w:cs="Tahoma"/>
          <w:b/>
          <w:bCs/>
          <w:color w:val="F98A3C"/>
          <w:kern w:val="36"/>
          <w:sz w:val="24"/>
          <w:szCs w:val="24"/>
          <w:rtl/>
        </w:rPr>
        <w:t>مسجد دیار دل</w:t>
      </w:r>
    </w:p>
    <w:p w:rsidR="00C31DF6" w:rsidRDefault="00C31DF6" w:rsidP="00C31DF6">
      <w:pPr>
        <w:spacing w:after="150" w:line="320" w:lineRule="atLeast"/>
        <w:jc w:val="center"/>
        <w:rPr>
          <w:rFonts w:ascii="Tahoma" w:eastAsia="Times New Roman" w:hAnsi="Tahoma" w:cs="Tahoma" w:hint="cs"/>
          <w:noProof/>
          <w:color w:val="000000"/>
          <w:sz w:val="20"/>
          <w:szCs w:val="20"/>
          <w:rtl/>
        </w:rPr>
      </w:pPr>
    </w:p>
    <w:p w:rsidR="00C31DF6" w:rsidRDefault="00C31DF6" w:rsidP="00C31DF6">
      <w:pPr>
        <w:spacing w:after="150" w:line="320" w:lineRule="atLeast"/>
        <w:jc w:val="center"/>
        <w:rPr>
          <w:rFonts w:ascii="Tahoma" w:eastAsia="Times New Roman" w:hAnsi="Tahoma" w:cs="Tahoma" w:hint="cs"/>
          <w:noProof/>
          <w:color w:val="000000"/>
          <w:sz w:val="20"/>
          <w:szCs w:val="20"/>
          <w:rtl/>
        </w:rPr>
      </w:pPr>
    </w:p>
    <w:p w:rsidR="00C31DF6" w:rsidRPr="00C31DF6" w:rsidRDefault="00C31DF6" w:rsidP="00C31DF6">
      <w:pPr>
        <w:spacing w:after="15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rtl/>
        </w:rPr>
      </w:pP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مسجد نمودى نیك از عرش برین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rtl/>
        </w:rPr>
        <w:t>مسجد تجل</w:t>
      </w:r>
      <w:r>
        <w:rPr>
          <w:rFonts w:ascii="Tahoma" w:eastAsia="Times New Roman" w:hAnsi="Tahoma" w:cs="Tahoma" w:hint="cs"/>
          <w:color w:val="000000"/>
          <w:sz w:val="20"/>
          <w:szCs w:val="20"/>
          <w:rtl/>
        </w:rPr>
        <w:t>ی‌</w:t>
      </w: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گاه رب العالمین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در آستین آسمان گر آفتابى ‏ست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هر مسجدى خورشید تابان در زمین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در مدح مسجد مثنویها مى‏توان گفت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تنها یكى معراج ختم ‏المرسلین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پیغمبر پاكى، رسول راستى گفت</w:t>
      </w:r>
      <w:r w:rsidRPr="00C31DF6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مسجد خدا را خانه در روى زمین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مسجد حریم عاشق و معشوق باشد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ماواى محبوب است و بیت‏العاشقین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صاحبدلان با صد زبان گفتند و گویند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مسجد دیار دل، منار نشر دین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اى آن كه دنبال دیار دوست هستى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رو مُحرم مسجد بشو، مقصد همین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در سیر سبز زندگى منزل به منزل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هرجا روى مسجد محل بهترین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محكم‏ تر از مسجد پناهى نیست جان را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هر مسجدى در جاى خود حصن حصین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تا تشنه‏اى دل داده در دشت طلب هست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هر مسجدى مصداقى از حبل المتین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البته میدان جهاد اكبر اینجاست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محراب مسجد خود شكاران را كمین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در سنگر سجاده با شمشیر اخلاص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خصمى كه باید كشت، این نفس لعین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هر لحظه باید خیبر خود را شكستن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اصلى كه در معناى محراب است، این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با تیر تكبیر و تشهد مى‏توان كشت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چشم چراغى را كه شرك است و دوبین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در وصف مسجد عابدى شعرى طلب كرد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گفتم حریم حضرت حق المبین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خلوتگه یار است و میقات ملاقات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داماد دل را حجله‏اى بس دلنشین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از مسجد آمد هم  ز مسجد رفت مولا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مسجد شهادتگاه مولى المتقین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تا بود مسجد بود على را خانه عشق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یعنى كه مسجد خانه یعسوب دین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در خانه حق رستم از هر آن كه جز اوست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این ناله ی  مولا امیرالمومنین است</w:t>
      </w:r>
    </w:p>
    <w:p w:rsidR="00C31DF6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تا ناله " فزت و رب الكعبه‏" سر داد</w:t>
      </w:r>
    </w:p>
    <w:p w:rsidR="00CF5D22" w:rsidRPr="00C31DF6" w:rsidRDefault="00C31DF6" w:rsidP="00C31DF6">
      <w:pPr>
        <w:spacing w:after="0" w:line="320" w:lineRule="atLeast"/>
        <w:jc w:val="center"/>
        <w:rPr>
          <w:rFonts w:ascii="Tahoma" w:eastAsia="Times New Roman" w:hAnsi="Tahoma" w:cs="Tahoma" w:hint="cs"/>
          <w:color w:val="000000"/>
          <w:sz w:val="20"/>
          <w:szCs w:val="20"/>
        </w:rPr>
      </w:pPr>
      <w:r w:rsidRPr="00C31DF6">
        <w:rPr>
          <w:rFonts w:ascii="Tahoma" w:eastAsia="Times New Roman" w:hAnsi="Tahoma" w:cs="Tahoma"/>
          <w:color w:val="000000"/>
          <w:sz w:val="20"/>
          <w:szCs w:val="20"/>
          <w:rtl/>
        </w:rPr>
        <w:t>معلوم شد هنگامه‏اى بس سهمگین است</w:t>
      </w:r>
      <w:bookmarkStart w:id="0" w:name="_GoBack"/>
      <w:bookmarkEnd w:id="0"/>
    </w:p>
    <w:sectPr w:rsidR="00CF5D22" w:rsidRPr="00C31DF6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F6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31DF6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31DF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D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31D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31DF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D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31D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0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2015-08-10T17:46:00Z</dcterms:created>
  <dcterms:modified xsi:type="dcterms:W3CDTF">2015-08-10T17:55:00Z</dcterms:modified>
</cp:coreProperties>
</file>