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D28" w:rsidRPr="00BB1D28" w:rsidRDefault="00BB1D28" w:rsidP="00BB1D28">
      <w:pPr>
        <w:spacing w:before="100" w:beforeAutospacing="1" w:after="100" w:afterAutospacing="1" w:line="240" w:lineRule="auto"/>
        <w:jc w:val="center"/>
        <w:rPr>
          <w:rFonts w:ascii="Tahoma" w:eastAsia="Times New Roman" w:hAnsi="Tahoma" w:cs="Tahoma"/>
          <w:b/>
          <w:bCs/>
          <w:sz w:val="28"/>
          <w:szCs w:val="28"/>
          <w:rtl/>
        </w:rPr>
      </w:pPr>
      <w:r w:rsidRPr="00BB1D28">
        <w:rPr>
          <w:rFonts w:ascii="Tahoma" w:eastAsia="Times New Roman" w:hAnsi="Tahoma" w:cs="Tahoma"/>
          <w:b/>
          <w:bCs/>
          <w:sz w:val="28"/>
          <w:szCs w:val="28"/>
          <w:rtl/>
        </w:rPr>
        <w:t>تشکیل خانواده در سیره دو معصوم</w:t>
      </w:r>
    </w:p>
    <w:p w:rsidR="00BB1D28" w:rsidRPr="00BB1D28" w:rsidRDefault="00BB1D28" w:rsidP="00BB1D28">
      <w:pPr>
        <w:spacing w:before="100" w:beforeAutospacing="1" w:after="100" w:afterAutospacing="1" w:line="240" w:lineRule="auto"/>
        <w:jc w:val="both"/>
        <w:rPr>
          <w:rFonts w:ascii="Tahoma" w:eastAsia="Times New Roman" w:hAnsi="Tahoma" w:cs="Tahoma"/>
          <w:sz w:val="24"/>
          <w:szCs w:val="24"/>
          <w:rtl/>
        </w:rPr>
      </w:pPr>
    </w:p>
    <w:p w:rsidR="00BB1D28" w:rsidRPr="00BB1D28" w:rsidRDefault="00BB1D28" w:rsidP="00BB1D28">
      <w:pPr>
        <w:spacing w:before="100" w:beforeAutospacing="1" w:after="100" w:afterAutospacing="1" w:line="240" w:lineRule="auto"/>
        <w:jc w:val="both"/>
        <w:rPr>
          <w:rFonts w:ascii="Tahoma" w:eastAsia="Times New Roman" w:hAnsi="Tahoma" w:cs="Tahoma"/>
          <w:sz w:val="24"/>
          <w:szCs w:val="24"/>
        </w:rPr>
      </w:pPr>
      <w:r w:rsidRPr="00BB1D28">
        <w:rPr>
          <w:rFonts w:ascii="Tahoma" w:eastAsia="Times New Roman" w:hAnsi="Tahoma" w:cs="Tahoma"/>
          <w:sz w:val="24"/>
          <w:szCs w:val="24"/>
          <w:rtl/>
        </w:rPr>
        <w:t>مروری اجمالی بر زندگی حضرت فاطمه (س) نشان می‌دهد که ازدواج ایشان در کمال تعالی و نورانیت بود</w:t>
      </w:r>
      <w:r>
        <w:rPr>
          <w:rFonts w:ascii="Tahoma" w:eastAsia="Times New Roman" w:hAnsi="Tahoma" w:cs="Tahoma"/>
          <w:sz w:val="24"/>
          <w:szCs w:val="24"/>
          <w:rtl/>
        </w:rPr>
        <w:t>ه‌است. در ذیل به نمونه‌ای از آن</w:t>
      </w:r>
      <w:r>
        <w:rPr>
          <w:rFonts w:ascii="Tahoma" w:eastAsia="Times New Roman" w:hAnsi="Tahoma" w:cs="Tahoma" w:hint="cs"/>
          <w:sz w:val="24"/>
          <w:szCs w:val="24"/>
          <w:rtl/>
        </w:rPr>
        <w:t xml:space="preserve"> ارزش‌</w:t>
      </w:r>
      <w:r w:rsidRPr="00BB1D28">
        <w:rPr>
          <w:rFonts w:ascii="Tahoma" w:eastAsia="Times New Roman" w:hAnsi="Tahoma" w:cs="Tahoma"/>
          <w:sz w:val="24"/>
          <w:szCs w:val="24"/>
          <w:rtl/>
        </w:rPr>
        <w:t>ها</w:t>
      </w:r>
      <w:r>
        <w:rPr>
          <w:rFonts w:ascii="Tahoma" w:eastAsia="Times New Roman" w:hAnsi="Tahoma" w:cs="Tahoma" w:hint="cs"/>
          <w:sz w:val="24"/>
          <w:szCs w:val="24"/>
          <w:rtl/>
        </w:rPr>
        <w:t>ی نورانی</w:t>
      </w:r>
      <w:r w:rsidRPr="00BB1D28">
        <w:rPr>
          <w:rFonts w:ascii="Tahoma" w:eastAsia="Times New Roman" w:hAnsi="Tahoma" w:cs="Tahoma"/>
          <w:sz w:val="24"/>
          <w:szCs w:val="24"/>
          <w:rtl/>
        </w:rPr>
        <w:t xml:space="preserve"> اشاره می‌شود</w:t>
      </w:r>
      <w:r w:rsidRPr="00BB1D28">
        <w:rPr>
          <w:rFonts w:ascii="Tahoma" w:eastAsia="Times New Roman" w:hAnsi="Tahoma" w:cs="Tahoma"/>
          <w:sz w:val="24"/>
          <w:szCs w:val="24"/>
        </w:rPr>
        <w:t>:</w:t>
      </w:r>
    </w:p>
    <w:p w:rsidR="00BB1D28" w:rsidRPr="00BB1D28" w:rsidRDefault="00BB1D28" w:rsidP="00BB1D28">
      <w:pPr>
        <w:pStyle w:val="ListParagraph"/>
        <w:numPr>
          <w:ilvl w:val="0"/>
          <w:numId w:val="1"/>
        </w:numPr>
        <w:spacing w:before="100" w:beforeAutospacing="1" w:after="100" w:afterAutospacing="1" w:line="240" w:lineRule="auto"/>
        <w:jc w:val="both"/>
        <w:rPr>
          <w:rFonts w:ascii="Tahoma" w:eastAsia="Times New Roman" w:hAnsi="Tahoma" w:cs="Tahoma"/>
          <w:sz w:val="24"/>
          <w:szCs w:val="24"/>
        </w:rPr>
      </w:pPr>
      <w:r w:rsidRPr="00BB1D28">
        <w:rPr>
          <w:rFonts w:ascii="Tahoma" w:eastAsia="Times New Roman" w:hAnsi="Tahoma" w:cs="Tahoma"/>
          <w:b/>
          <w:bCs/>
          <w:sz w:val="24"/>
          <w:szCs w:val="24"/>
          <w:rtl/>
        </w:rPr>
        <w:t>رضایت زوجین نسبت به اصل ازدواج</w:t>
      </w:r>
    </w:p>
    <w:p w:rsidR="00BB1D28" w:rsidRPr="00BB1D28" w:rsidRDefault="00BB1D28" w:rsidP="00BB1D28">
      <w:pPr>
        <w:spacing w:before="100" w:beforeAutospacing="1" w:after="100" w:afterAutospacing="1" w:line="240" w:lineRule="auto"/>
        <w:jc w:val="both"/>
        <w:rPr>
          <w:rFonts w:ascii="Tahoma" w:eastAsia="Times New Roman" w:hAnsi="Tahoma" w:cs="Tahoma"/>
          <w:sz w:val="24"/>
          <w:szCs w:val="24"/>
        </w:rPr>
      </w:pPr>
      <w:r w:rsidRPr="00BB1D28">
        <w:rPr>
          <w:rFonts w:ascii="Tahoma" w:eastAsia="Times New Roman" w:hAnsi="Tahoma" w:cs="Tahoma"/>
          <w:sz w:val="24"/>
          <w:szCs w:val="24"/>
          <w:rtl/>
        </w:rPr>
        <w:t>اگر در اندیشه‌ی یکی از زوجین، ناخشنودی و نارضایتی از اصل ازدواج وجود داشته باشد، این عامل، تأثیرات منفی بسیاری در زندگی مشترک باقی خواهد گذاشت</w:t>
      </w:r>
      <w:r>
        <w:rPr>
          <w:rFonts w:ascii="Tahoma" w:eastAsia="Times New Roman" w:hAnsi="Tahoma" w:cs="Tahoma" w:hint="cs"/>
          <w:sz w:val="24"/>
          <w:szCs w:val="24"/>
          <w:rtl/>
        </w:rPr>
        <w:t xml:space="preserve">. </w:t>
      </w:r>
      <w:r w:rsidRPr="00BB1D28">
        <w:rPr>
          <w:rFonts w:ascii="Tahoma" w:eastAsia="Times New Roman" w:hAnsi="Tahoma" w:cs="Tahoma"/>
          <w:sz w:val="24"/>
          <w:szCs w:val="24"/>
          <w:rtl/>
        </w:rPr>
        <w:t>هم‌چنین اگر این خ</w:t>
      </w:r>
      <w:r>
        <w:rPr>
          <w:rFonts w:ascii="Tahoma" w:eastAsia="Times New Roman" w:hAnsi="Tahoma" w:cs="Tahoma"/>
          <w:sz w:val="24"/>
          <w:szCs w:val="24"/>
          <w:rtl/>
        </w:rPr>
        <w:t>شنودی و رضایت، رضایت الهی نباشد</w:t>
      </w:r>
      <w:r w:rsidRPr="00BB1D28">
        <w:rPr>
          <w:rFonts w:ascii="Tahoma" w:eastAsia="Times New Roman" w:hAnsi="Tahoma" w:cs="Tahoma"/>
          <w:sz w:val="24"/>
          <w:szCs w:val="24"/>
          <w:rtl/>
        </w:rPr>
        <w:t>، باز هم این ازدواج، ریشه‌ی مستحکمی نخواهد داشت. حضرت فاطمه (س) رضایت خود را از ازدواج با علی</w:t>
      </w:r>
      <w:r>
        <w:rPr>
          <w:rFonts w:ascii="Tahoma" w:eastAsia="Times New Roman" w:hAnsi="Tahoma" w:cs="Tahoma" w:hint="cs"/>
          <w:sz w:val="24"/>
          <w:szCs w:val="24"/>
          <w:rtl/>
        </w:rPr>
        <w:t xml:space="preserve"> </w:t>
      </w:r>
      <w:r w:rsidRPr="00BB1D28">
        <w:rPr>
          <w:rFonts w:ascii="Tahoma" w:eastAsia="Times New Roman" w:hAnsi="Tahoma" w:cs="Tahoma"/>
          <w:sz w:val="24"/>
          <w:szCs w:val="24"/>
          <w:rtl/>
        </w:rPr>
        <w:t>(ع) این‌گونه اعلام می‌فرماید: «من به آن‌چه که خدا و رسول خدا</w:t>
      </w:r>
      <w:r>
        <w:rPr>
          <w:rFonts w:ascii="Tahoma" w:eastAsia="Times New Roman" w:hAnsi="Tahoma" w:cs="Tahoma" w:hint="cs"/>
          <w:sz w:val="24"/>
          <w:szCs w:val="24"/>
          <w:rtl/>
        </w:rPr>
        <w:t xml:space="preserve"> </w:t>
      </w:r>
      <w:r w:rsidRPr="00BB1D28">
        <w:rPr>
          <w:rFonts w:ascii="Tahoma" w:eastAsia="Times New Roman" w:hAnsi="Tahoma" w:cs="Tahoma"/>
          <w:sz w:val="24"/>
          <w:szCs w:val="24"/>
          <w:rtl/>
        </w:rPr>
        <w:t>(ص</w:t>
      </w:r>
      <w:r>
        <w:rPr>
          <w:rFonts w:ascii="Tahoma" w:eastAsia="Times New Roman" w:hAnsi="Tahoma" w:cs="Tahoma" w:hint="cs"/>
          <w:sz w:val="24"/>
          <w:szCs w:val="24"/>
          <w:rtl/>
        </w:rPr>
        <w:t xml:space="preserve">) </w:t>
      </w:r>
      <w:r w:rsidRPr="00BB1D28">
        <w:rPr>
          <w:rFonts w:ascii="Tahoma" w:eastAsia="Times New Roman" w:hAnsi="Tahoma" w:cs="Tahoma"/>
          <w:sz w:val="24"/>
          <w:szCs w:val="24"/>
          <w:rtl/>
        </w:rPr>
        <w:t>راضی‌اند، راضی و خشنودم» (دشتی، ص29</w:t>
      </w:r>
      <w:r>
        <w:rPr>
          <w:rFonts w:ascii="Tahoma" w:eastAsia="Times New Roman" w:hAnsi="Tahoma" w:cs="Tahoma" w:hint="cs"/>
          <w:sz w:val="24"/>
          <w:szCs w:val="24"/>
          <w:rtl/>
        </w:rPr>
        <w:t>)</w:t>
      </w:r>
    </w:p>
    <w:p w:rsidR="00BB1D28" w:rsidRPr="00BB1D28" w:rsidRDefault="00BB1D28" w:rsidP="00BB1D28">
      <w:pPr>
        <w:spacing w:before="100" w:beforeAutospacing="1" w:after="100" w:afterAutospacing="1" w:line="240" w:lineRule="auto"/>
        <w:jc w:val="both"/>
        <w:rPr>
          <w:rFonts w:ascii="Tahoma" w:eastAsia="Times New Roman" w:hAnsi="Tahoma" w:cs="Tahoma" w:hint="cs"/>
          <w:sz w:val="24"/>
          <w:szCs w:val="24"/>
          <w:rtl/>
        </w:rPr>
      </w:pPr>
      <w:r w:rsidRPr="00BB1D28">
        <w:rPr>
          <w:rFonts w:ascii="Tahoma" w:eastAsia="Times New Roman" w:hAnsi="Tahoma" w:cs="Tahoma"/>
          <w:sz w:val="24"/>
          <w:szCs w:val="24"/>
          <w:rtl/>
        </w:rPr>
        <w:t>کاوش در پهنا و ژرفای این عبارت شریف، تبیین‌کننده‌ی این حقیقت است که رضایتی که مقدمه‌ی ازدواج است، در صورتی سبب تحکیم خانواده خواهد بود که رضایتی الهی و خداپسندانه باشد</w:t>
      </w:r>
      <w:r>
        <w:rPr>
          <w:rFonts w:ascii="Tahoma" w:eastAsia="Times New Roman" w:hAnsi="Tahoma" w:cs="Tahoma" w:hint="cs"/>
          <w:sz w:val="24"/>
          <w:szCs w:val="24"/>
          <w:rtl/>
        </w:rPr>
        <w:t>.</w:t>
      </w:r>
    </w:p>
    <w:p w:rsidR="00BB1D28" w:rsidRPr="00BB1D28" w:rsidRDefault="00BB1D28" w:rsidP="00BB1D28">
      <w:pPr>
        <w:pStyle w:val="ListParagraph"/>
        <w:numPr>
          <w:ilvl w:val="0"/>
          <w:numId w:val="1"/>
        </w:numPr>
        <w:spacing w:before="100" w:beforeAutospacing="1" w:after="100" w:afterAutospacing="1" w:line="240" w:lineRule="auto"/>
        <w:jc w:val="both"/>
        <w:rPr>
          <w:rFonts w:ascii="Tahoma" w:eastAsia="Times New Roman" w:hAnsi="Tahoma" w:cs="Tahoma"/>
          <w:sz w:val="24"/>
          <w:szCs w:val="24"/>
        </w:rPr>
      </w:pPr>
      <w:r w:rsidRPr="00BB1D28">
        <w:rPr>
          <w:rFonts w:ascii="Tahoma" w:eastAsia="Times New Roman" w:hAnsi="Tahoma" w:cs="Tahoma"/>
          <w:b/>
          <w:bCs/>
          <w:sz w:val="24"/>
          <w:szCs w:val="24"/>
          <w:rtl/>
        </w:rPr>
        <w:t>رضایت خانواده از ازدواج</w:t>
      </w:r>
    </w:p>
    <w:p w:rsidR="00BB1D28" w:rsidRPr="00BB1D28" w:rsidRDefault="00BB1D28" w:rsidP="00BB1D28">
      <w:pPr>
        <w:spacing w:before="100" w:beforeAutospacing="1" w:after="100" w:afterAutospacing="1" w:line="240" w:lineRule="auto"/>
        <w:jc w:val="both"/>
        <w:rPr>
          <w:rFonts w:ascii="Tahoma" w:eastAsia="Times New Roman" w:hAnsi="Tahoma" w:cs="Tahoma"/>
          <w:sz w:val="24"/>
          <w:szCs w:val="24"/>
        </w:rPr>
      </w:pPr>
      <w:r w:rsidRPr="00BB1D28">
        <w:rPr>
          <w:rFonts w:ascii="Tahoma" w:eastAsia="Times New Roman" w:hAnsi="Tahoma" w:cs="Tahoma"/>
          <w:sz w:val="24"/>
          <w:szCs w:val="24"/>
          <w:rtl/>
        </w:rPr>
        <w:t xml:space="preserve">یکی دیگر از عوامل مؤثر در تحکیم خانواده این است که هر دو خانواده به ازدواج </w:t>
      </w:r>
      <w:r>
        <w:rPr>
          <w:rFonts w:ascii="Tahoma" w:eastAsia="Times New Roman" w:hAnsi="Tahoma" w:cs="Tahoma"/>
          <w:sz w:val="24"/>
          <w:szCs w:val="24"/>
          <w:rtl/>
        </w:rPr>
        <w:t>فرزندان</w:t>
      </w:r>
      <w:r w:rsidRPr="00BB1D28">
        <w:rPr>
          <w:rFonts w:ascii="Tahoma" w:eastAsia="Times New Roman" w:hAnsi="Tahoma" w:cs="Tahoma"/>
          <w:sz w:val="24"/>
          <w:szCs w:val="24"/>
          <w:rtl/>
        </w:rPr>
        <w:t xml:space="preserve">شان راضی باشند. هرچه این رضایت </w:t>
      </w:r>
      <w:r>
        <w:rPr>
          <w:rFonts w:ascii="Tahoma" w:eastAsia="Times New Roman" w:hAnsi="Tahoma" w:cs="Tahoma"/>
          <w:sz w:val="24"/>
          <w:szCs w:val="24"/>
          <w:rtl/>
        </w:rPr>
        <w:t>به لحاظ کمی و کیفی عمیق‌تر باشد</w:t>
      </w:r>
      <w:r w:rsidRPr="00BB1D28">
        <w:rPr>
          <w:rFonts w:ascii="Tahoma" w:eastAsia="Times New Roman" w:hAnsi="Tahoma" w:cs="Tahoma"/>
          <w:sz w:val="24"/>
          <w:szCs w:val="24"/>
          <w:rtl/>
        </w:rPr>
        <w:t>، این ازدواج از ضمانت بیشتری برخوردار خواهد بود. گاهی خانواده‌ها به ظاهر فرزندانشان را از ازدواج منع نمی‌کنند ولی آثار نارضایتی خود را در گوشه و کنار نشان می‌دهند و این‌چنین زوجین به بی‌رغبتی خانواده‌های خود پی می‌برند و این معنا در روحیه‌ی زندگی مشترک آن‌ها (خودآگاه یا ناخودآگاه</w:t>
      </w:r>
      <w:r>
        <w:rPr>
          <w:rFonts w:ascii="Tahoma" w:eastAsia="Times New Roman" w:hAnsi="Tahoma" w:cs="Tahoma" w:hint="cs"/>
          <w:sz w:val="24"/>
          <w:szCs w:val="24"/>
          <w:rtl/>
        </w:rPr>
        <w:t xml:space="preserve">) </w:t>
      </w:r>
      <w:r w:rsidRPr="00BB1D28">
        <w:rPr>
          <w:rFonts w:ascii="Tahoma" w:eastAsia="Times New Roman" w:hAnsi="Tahoma" w:cs="Tahoma"/>
          <w:sz w:val="24"/>
          <w:szCs w:val="24"/>
          <w:rtl/>
        </w:rPr>
        <w:t>تأثیر خواهد داشت.</w:t>
      </w:r>
      <w:r>
        <w:rPr>
          <w:rFonts w:ascii="Tahoma" w:eastAsia="Times New Roman" w:hAnsi="Tahoma" w:cs="Tahoma" w:hint="cs"/>
          <w:sz w:val="24"/>
          <w:szCs w:val="24"/>
          <w:rtl/>
        </w:rPr>
        <w:t xml:space="preserve"> </w:t>
      </w:r>
      <w:r w:rsidRPr="00BB1D28">
        <w:rPr>
          <w:rFonts w:ascii="Tahoma" w:eastAsia="Times New Roman" w:hAnsi="Tahoma" w:cs="Tahoma"/>
          <w:sz w:val="24"/>
          <w:szCs w:val="24"/>
          <w:rtl/>
        </w:rPr>
        <w:t>زندگی حضرت فاطمه (س) از این ضمانت محکم برخوردار بود و رضایت و خشنودی پیامبر</w:t>
      </w:r>
      <w:r>
        <w:rPr>
          <w:rFonts w:ascii="Tahoma" w:eastAsia="Times New Roman" w:hAnsi="Tahoma" w:cs="Tahoma" w:hint="cs"/>
          <w:sz w:val="24"/>
          <w:szCs w:val="24"/>
          <w:rtl/>
        </w:rPr>
        <w:t xml:space="preserve"> </w:t>
      </w:r>
      <w:r w:rsidRPr="00BB1D28">
        <w:rPr>
          <w:rFonts w:ascii="Tahoma" w:eastAsia="Times New Roman" w:hAnsi="Tahoma" w:cs="Tahoma"/>
          <w:sz w:val="24"/>
          <w:szCs w:val="24"/>
          <w:rtl/>
        </w:rPr>
        <w:t>(ص) از ازدواج فاطمه (س) با علی</w:t>
      </w:r>
      <w:r>
        <w:rPr>
          <w:rFonts w:ascii="Tahoma" w:eastAsia="Times New Roman" w:hAnsi="Tahoma" w:cs="Tahoma" w:hint="cs"/>
          <w:sz w:val="24"/>
          <w:szCs w:val="24"/>
          <w:rtl/>
        </w:rPr>
        <w:t xml:space="preserve"> </w:t>
      </w:r>
      <w:r w:rsidRPr="00BB1D28">
        <w:rPr>
          <w:rFonts w:ascii="Tahoma" w:eastAsia="Times New Roman" w:hAnsi="Tahoma" w:cs="Tahoma"/>
          <w:sz w:val="24"/>
          <w:szCs w:val="24"/>
          <w:rtl/>
        </w:rPr>
        <w:t>(ع) بر هیچ‌کس پوشیده نبود</w:t>
      </w:r>
      <w:r w:rsidRPr="00BB1D28">
        <w:rPr>
          <w:rFonts w:ascii="Tahoma" w:eastAsia="Times New Roman" w:hAnsi="Tahoma" w:cs="Tahoma"/>
          <w:sz w:val="24"/>
          <w:szCs w:val="24"/>
        </w:rPr>
        <w:t>.</w:t>
      </w:r>
    </w:p>
    <w:p w:rsidR="00BB1D28" w:rsidRPr="00BB1D28" w:rsidRDefault="00BB1D28" w:rsidP="00BB1D28">
      <w:pPr>
        <w:pStyle w:val="ListParagraph"/>
        <w:numPr>
          <w:ilvl w:val="0"/>
          <w:numId w:val="1"/>
        </w:numPr>
        <w:spacing w:before="100" w:beforeAutospacing="1" w:after="100" w:afterAutospacing="1" w:line="240" w:lineRule="auto"/>
        <w:jc w:val="both"/>
        <w:rPr>
          <w:rFonts w:ascii="Tahoma" w:eastAsia="Times New Roman" w:hAnsi="Tahoma" w:cs="Tahoma"/>
          <w:sz w:val="24"/>
          <w:szCs w:val="24"/>
        </w:rPr>
      </w:pPr>
      <w:r w:rsidRPr="00BB1D28">
        <w:rPr>
          <w:rFonts w:ascii="Tahoma" w:eastAsia="Times New Roman" w:hAnsi="Tahoma" w:cs="Tahoma"/>
          <w:b/>
          <w:bCs/>
          <w:sz w:val="24"/>
          <w:szCs w:val="24"/>
          <w:rtl/>
        </w:rPr>
        <w:t>عدم توجه به ارزش‌های باطل و دروغین در مراسم ازدواج</w:t>
      </w:r>
    </w:p>
    <w:p w:rsidR="00BB1D28" w:rsidRPr="00BB1D28" w:rsidRDefault="00BB1D28" w:rsidP="00BB1D28">
      <w:pPr>
        <w:spacing w:before="100" w:beforeAutospacing="1" w:after="100" w:afterAutospacing="1" w:line="240" w:lineRule="auto"/>
        <w:jc w:val="both"/>
        <w:rPr>
          <w:rFonts w:ascii="Tahoma" w:eastAsia="Times New Roman" w:hAnsi="Tahoma" w:cs="Tahoma"/>
          <w:sz w:val="24"/>
          <w:szCs w:val="24"/>
        </w:rPr>
      </w:pPr>
      <w:r w:rsidRPr="00BB1D28">
        <w:rPr>
          <w:rFonts w:ascii="Tahoma" w:eastAsia="Times New Roman" w:hAnsi="Tahoma" w:cs="Tahoma"/>
          <w:sz w:val="24"/>
          <w:szCs w:val="24"/>
          <w:rtl/>
        </w:rPr>
        <w:t>از دیگر عوامل مؤثر در استحکام خانواده، عدم توجه به ارزش‌های باطل و دروغین در مقدمات ازدواج، نظیر تعیین مهریه، تهیه جهاز، برگزاری مراسم ازدواج و... است. بررسی‌های به عمل آمده نشان می‌دهد که گاه کدورت‌ها و مشکلات خانوادگی در همان سپیده‌دم زندگی مشترک به واسطه‌ی این برنامه‌ها و عدم توجه به ارزش‌های واقعی در طی آن‌ها به وجود می‌آید</w:t>
      </w:r>
      <w:r w:rsidRPr="00BB1D28">
        <w:rPr>
          <w:rFonts w:ascii="Tahoma" w:eastAsia="Times New Roman" w:hAnsi="Tahoma" w:cs="Tahoma"/>
          <w:sz w:val="24"/>
          <w:szCs w:val="24"/>
        </w:rPr>
        <w:t>.</w:t>
      </w:r>
    </w:p>
    <w:p w:rsidR="00BB1D28" w:rsidRPr="00BB1D28" w:rsidRDefault="00BB1D28" w:rsidP="00BB1D28">
      <w:pPr>
        <w:spacing w:before="100" w:beforeAutospacing="1" w:after="100" w:afterAutospacing="1" w:line="240" w:lineRule="auto"/>
        <w:jc w:val="both"/>
        <w:rPr>
          <w:rFonts w:ascii="Tahoma" w:eastAsia="Times New Roman" w:hAnsi="Tahoma" w:cs="Tahoma"/>
          <w:sz w:val="24"/>
          <w:szCs w:val="24"/>
        </w:rPr>
      </w:pPr>
      <w:r w:rsidRPr="00BB1D28">
        <w:rPr>
          <w:rFonts w:ascii="Tahoma" w:eastAsia="Times New Roman" w:hAnsi="Tahoma" w:cs="Tahoma"/>
          <w:sz w:val="24"/>
          <w:szCs w:val="24"/>
          <w:rtl/>
        </w:rPr>
        <w:t>علی</w:t>
      </w:r>
      <w:r>
        <w:rPr>
          <w:rFonts w:ascii="Tahoma" w:eastAsia="Times New Roman" w:hAnsi="Tahoma" w:cs="Tahoma" w:hint="cs"/>
          <w:sz w:val="24"/>
          <w:szCs w:val="24"/>
          <w:rtl/>
        </w:rPr>
        <w:t xml:space="preserve"> </w:t>
      </w:r>
      <w:r w:rsidRPr="00BB1D28">
        <w:rPr>
          <w:rFonts w:ascii="Tahoma" w:eastAsia="Times New Roman" w:hAnsi="Tahoma" w:cs="Tahoma"/>
          <w:sz w:val="24"/>
          <w:szCs w:val="24"/>
          <w:rtl/>
        </w:rPr>
        <w:t xml:space="preserve">(ع) در صداق ازدواجش، همه‌ی داراییش را به فاطمه (س) داد زیرا همه‌ی دارایی وی، تنها یک زره بود و ما به ازای آن تبدیل به وسایل ضروری زندگی آن دو شد. جهاز فاطمه </w:t>
      </w:r>
      <w:r>
        <w:rPr>
          <w:rFonts w:ascii="Tahoma" w:eastAsia="Times New Roman" w:hAnsi="Tahoma" w:cs="Tahoma" w:hint="cs"/>
          <w:sz w:val="24"/>
          <w:szCs w:val="24"/>
          <w:rtl/>
        </w:rPr>
        <w:t>(</w:t>
      </w:r>
      <w:r w:rsidRPr="00BB1D28">
        <w:rPr>
          <w:rFonts w:ascii="Tahoma" w:eastAsia="Times New Roman" w:hAnsi="Tahoma" w:cs="Tahoma"/>
          <w:sz w:val="24"/>
          <w:szCs w:val="24"/>
          <w:rtl/>
        </w:rPr>
        <w:t>س) هفده قلم (چادر، مقنعه، پیراهن، حصیر، پرده، لحاف، متکا، لیوان گلین آب‌خوری، کوزه، کاسه گلی، آفتابه گلی، آسیاب دستی، مشک، تشت، حوله، پوست گوسفند و...) بیش نبود. در مراسم ولیمه، فقرا و اغنیا با یکدیگر دعوت شده بودند. وقتی به علی</w:t>
      </w:r>
      <w:r>
        <w:rPr>
          <w:rFonts w:ascii="Tahoma" w:eastAsia="Times New Roman" w:hAnsi="Tahoma" w:cs="Tahoma" w:hint="cs"/>
          <w:sz w:val="24"/>
          <w:szCs w:val="24"/>
          <w:rtl/>
        </w:rPr>
        <w:t xml:space="preserve"> </w:t>
      </w:r>
      <w:r w:rsidRPr="00BB1D28">
        <w:rPr>
          <w:rFonts w:ascii="Tahoma" w:eastAsia="Times New Roman" w:hAnsi="Tahoma" w:cs="Tahoma"/>
          <w:sz w:val="24"/>
          <w:szCs w:val="24"/>
          <w:rtl/>
        </w:rPr>
        <w:t>(ع) طعنه زدند که تو بافضیلت‌ترین و شجاع‌ترین مرد عرب هستی و می‌توانستی دختر ثروتمندی را به عقد خود درآوری تا خانه‌ی تو را سرشار از جهاز نفیس کند، آن حضرت فرمود: «همانا ما گروهی هستیم که به مقررات الهی رضایت داده‌ایم و جز رضایت خدا چیزی نمی‌خواهیم و افتخار ما نیز به اعمال نیکو است؛ نه به مال و ثروت» (بحرانی، بی‌تا: ج11، ص363)،</w:t>
      </w:r>
      <w:r>
        <w:rPr>
          <w:rFonts w:ascii="Tahoma" w:eastAsia="Times New Roman" w:hAnsi="Tahoma" w:cs="Tahoma" w:hint="cs"/>
          <w:sz w:val="24"/>
          <w:szCs w:val="24"/>
          <w:rtl/>
        </w:rPr>
        <w:t xml:space="preserve"> </w:t>
      </w:r>
      <w:r w:rsidRPr="00BB1D28">
        <w:rPr>
          <w:rFonts w:ascii="Tahoma" w:eastAsia="Times New Roman" w:hAnsi="Tahoma" w:cs="Tahoma"/>
          <w:sz w:val="24"/>
          <w:szCs w:val="24"/>
          <w:rtl/>
        </w:rPr>
        <w:t xml:space="preserve">و وقتی به فاطمه (س) طعنه زدند که تو همسر مرد فقیری شده‌ای که هیچ مالی ندارد، آن وجود نازنین فرمود: </w:t>
      </w:r>
      <w:r w:rsidRPr="00BB1D28">
        <w:rPr>
          <w:rFonts w:ascii="Tahoma" w:eastAsia="Times New Roman" w:hAnsi="Tahoma" w:cs="Tahoma"/>
          <w:sz w:val="24"/>
          <w:szCs w:val="24"/>
          <w:rtl/>
        </w:rPr>
        <w:lastRenderedPageBreak/>
        <w:t>«من به علی(ع) راضی هستم و رضایت من از او فوق درجات رضایت است.» (مجلسی، ج43، ص97</w:t>
      </w:r>
      <w:r>
        <w:rPr>
          <w:rFonts w:ascii="Tahoma" w:eastAsia="Times New Roman" w:hAnsi="Tahoma" w:cs="Tahoma" w:hint="cs"/>
          <w:sz w:val="24"/>
          <w:szCs w:val="24"/>
          <w:rtl/>
        </w:rPr>
        <w:t>)</w:t>
      </w:r>
    </w:p>
    <w:p w:rsidR="00BB1D28" w:rsidRPr="00BB1D28" w:rsidRDefault="00BB1D28" w:rsidP="00BB1D28">
      <w:pPr>
        <w:spacing w:before="100" w:beforeAutospacing="1" w:after="100" w:afterAutospacing="1" w:line="240" w:lineRule="auto"/>
        <w:jc w:val="both"/>
        <w:rPr>
          <w:rFonts w:ascii="Tahoma" w:eastAsia="Times New Roman" w:hAnsi="Tahoma" w:cs="Tahoma"/>
          <w:sz w:val="24"/>
          <w:szCs w:val="24"/>
        </w:rPr>
      </w:pPr>
      <w:r w:rsidRPr="00BB1D28">
        <w:rPr>
          <w:rFonts w:ascii="Tahoma" w:eastAsia="Times New Roman" w:hAnsi="Tahoma" w:cs="Tahoma"/>
          <w:sz w:val="24"/>
          <w:szCs w:val="24"/>
          <w:rtl/>
        </w:rPr>
        <w:t>چنان‌که مشهود است، تمامی ارزش‌ها از نخستین طلیعه‌ی وصلت علی</w:t>
      </w:r>
      <w:r>
        <w:rPr>
          <w:rFonts w:ascii="Tahoma" w:eastAsia="Times New Roman" w:hAnsi="Tahoma" w:cs="Tahoma" w:hint="cs"/>
          <w:sz w:val="24"/>
          <w:szCs w:val="24"/>
          <w:rtl/>
        </w:rPr>
        <w:t xml:space="preserve"> </w:t>
      </w:r>
      <w:r w:rsidRPr="00BB1D28">
        <w:rPr>
          <w:rFonts w:ascii="Tahoma" w:eastAsia="Times New Roman" w:hAnsi="Tahoma" w:cs="Tahoma"/>
          <w:sz w:val="24"/>
          <w:szCs w:val="24"/>
          <w:rtl/>
        </w:rPr>
        <w:t>(ع) و فاطمه (س</w:t>
      </w:r>
      <w:r>
        <w:rPr>
          <w:rFonts w:ascii="Tahoma" w:eastAsia="Times New Roman" w:hAnsi="Tahoma" w:cs="Tahoma" w:hint="cs"/>
          <w:sz w:val="24"/>
          <w:szCs w:val="24"/>
          <w:rtl/>
        </w:rPr>
        <w:t>)</w:t>
      </w:r>
      <w:r w:rsidRPr="00BB1D28">
        <w:rPr>
          <w:rFonts w:ascii="Tahoma" w:eastAsia="Times New Roman" w:hAnsi="Tahoma" w:cs="Tahoma"/>
          <w:sz w:val="24"/>
          <w:szCs w:val="24"/>
          <w:rtl/>
        </w:rPr>
        <w:t>، ارزش‌هایی الهی و راستین بوده است؛ در صورتی‌که این ارزش‌ها در کانون خانواده‌ی شیعیان ارج نهاده شود، بی‌شک دیگر شاهد زندگی‌های از هم پاشیده و نابسامان نخواهیم بود</w:t>
      </w:r>
      <w:r w:rsidRPr="00BB1D28">
        <w:rPr>
          <w:rFonts w:ascii="Tahoma" w:eastAsia="Times New Roman" w:hAnsi="Tahoma" w:cs="Tahoma"/>
          <w:sz w:val="24"/>
          <w:szCs w:val="24"/>
        </w:rPr>
        <w:t>.</w:t>
      </w:r>
    </w:p>
    <w:p w:rsidR="00BB1D28" w:rsidRPr="00BB1D28" w:rsidRDefault="00BB1D28" w:rsidP="00BB1D28">
      <w:pPr>
        <w:pStyle w:val="ListParagraph"/>
        <w:numPr>
          <w:ilvl w:val="0"/>
          <w:numId w:val="1"/>
        </w:numPr>
        <w:spacing w:before="100" w:beforeAutospacing="1" w:after="100" w:afterAutospacing="1" w:line="240" w:lineRule="auto"/>
        <w:jc w:val="both"/>
        <w:rPr>
          <w:rFonts w:ascii="Tahoma" w:eastAsia="Times New Roman" w:hAnsi="Tahoma" w:cs="Tahoma"/>
          <w:sz w:val="24"/>
          <w:szCs w:val="24"/>
        </w:rPr>
      </w:pPr>
      <w:r w:rsidRPr="00BB1D28">
        <w:rPr>
          <w:rFonts w:ascii="Tahoma" w:eastAsia="Times New Roman" w:hAnsi="Tahoma" w:cs="Tahoma"/>
          <w:b/>
          <w:bCs/>
          <w:sz w:val="24"/>
          <w:szCs w:val="24"/>
          <w:rtl/>
        </w:rPr>
        <w:t>الهی بودن مراسم ازدواج</w:t>
      </w:r>
    </w:p>
    <w:p w:rsidR="00BB1D28" w:rsidRPr="00BB1D28" w:rsidRDefault="00BB1D28" w:rsidP="00BB1D28">
      <w:pPr>
        <w:spacing w:before="100" w:beforeAutospacing="1" w:after="100" w:afterAutospacing="1" w:line="240" w:lineRule="auto"/>
        <w:jc w:val="both"/>
        <w:rPr>
          <w:rFonts w:ascii="Tahoma" w:eastAsia="Times New Roman" w:hAnsi="Tahoma" w:cs="Tahoma"/>
          <w:sz w:val="24"/>
          <w:szCs w:val="24"/>
        </w:rPr>
      </w:pPr>
      <w:r w:rsidRPr="00BB1D28">
        <w:rPr>
          <w:rFonts w:ascii="Tahoma" w:eastAsia="Times New Roman" w:hAnsi="Tahoma" w:cs="Tahoma"/>
          <w:sz w:val="24"/>
          <w:szCs w:val="24"/>
          <w:rtl/>
        </w:rPr>
        <w:t>در تمام مراحل و موارد، مراسم ازدواج حضرت زهرا</w:t>
      </w:r>
      <w:r>
        <w:rPr>
          <w:rFonts w:ascii="Tahoma" w:eastAsia="Times New Roman" w:hAnsi="Tahoma" w:cs="Tahoma" w:hint="cs"/>
          <w:sz w:val="24"/>
          <w:szCs w:val="24"/>
          <w:rtl/>
        </w:rPr>
        <w:t xml:space="preserve"> </w:t>
      </w:r>
      <w:r w:rsidRPr="00BB1D28">
        <w:rPr>
          <w:rFonts w:ascii="Tahoma" w:eastAsia="Times New Roman" w:hAnsi="Tahoma" w:cs="Tahoma"/>
          <w:sz w:val="24"/>
          <w:szCs w:val="24"/>
          <w:rtl/>
        </w:rPr>
        <w:t>(س)، الهی بود. ولیمه‌ی ازدواج، مبارک بود چرا که با آن فقیران مدینه را اطعام نمودند. فاطمه (س</w:t>
      </w:r>
      <w:r>
        <w:rPr>
          <w:rFonts w:ascii="Tahoma" w:eastAsia="Times New Roman" w:hAnsi="Tahoma" w:cs="Tahoma" w:hint="cs"/>
          <w:sz w:val="24"/>
          <w:szCs w:val="24"/>
          <w:rtl/>
        </w:rPr>
        <w:t xml:space="preserve">) </w:t>
      </w:r>
      <w:r w:rsidRPr="00BB1D28">
        <w:rPr>
          <w:rFonts w:ascii="Tahoma" w:eastAsia="Times New Roman" w:hAnsi="Tahoma" w:cs="Tahoma"/>
          <w:sz w:val="24"/>
          <w:szCs w:val="24"/>
          <w:rtl/>
        </w:rPr>
        <w:t>با فریاد تکبیر به خانه‌ی امیرمؤمنان</w:t>
      </w:r>
      <w:r>
        <w:rPr>
          <w:rFonts w:ascii="Tahoma" w:eastAsia="Times New Roman" w:hAnsi="Tahoma" w:cs="Tahoma" w:hint="cs"/>
          <w:sz w:val="24"/>
          <w:szCs w:val="24"/>
          <w:rtl/>
        </w:rPr>
        <w:t xml:space="preserve"> </w:t>
      </w:r>
      <w:r w:rsidRPr="00BB1D28">
        <w:rPr>
          <w:rFonts w:ascii="Tahoma" w:eastAsia="Times New Roman" w:hAnsi="Tahoma" w:cs="Tahoma"/>
          <w:sz w:val="24"/>
          <w:szCs w:val="24"/>
          <w:rtl/>
        </w:rPr>
        <w:t>(ع) مشرف شد و در میانه‌ی راه پیراهن عروسی خویش را مسکین بخشید. (مظاهری، صص 67-66</w:t>
      </w:r>
      <w:r>
        <w:rPr>
          <w:rFonts w:ascii="Tahoma" w:eastAsia="Times New Roman" w:hAnsi="Tahoma" w:cs="Tahoma"/>
          <w:sz w:val="24"/>
          <w:szCs w:val="24"/>
        </w:rPr>
        <w:t>(</w:t>
      </w:r>
    </w:p>
    <w:p w:rsidR="00BB1D28" w:rsidRPr="00BB1D28" w:rsidRDefault="00BB1D28" w:rsidP="00BB1D28">
      <w:pPr>
        <w:pStyle w:val="ListParagraph"/>
        <w:numPr>
          <w:ilvl w:val="0"/>
          <w:numId w:val="1"/>
        </w:numPr>
        <w:spacing w:before="100" w:beforeAutospacing="1" w:after="100" w:afterAutospacing="1" w:line="240" w:lineRule="auto"/>
        <w:jc w:val="both"/>
        <w:rPr>
          <w:rFonts w:ascii="Tahoma" w:eastAsia="Times New Roman" w:hAnsi="Tahoma" w:cs="Tahoma"/>
          <w:sz w:val="24"/>
          <w:szCs w:val="24"/>
        </w:rPr>
      </w:pPr>
      <w:r w:rsidRPr="00BB1D28">
        <w:rPr>
          <w:rFonts w:ascii="Tahoma" w:eastAsia="Times New Roman" w:hAnsi="Tahoma" w:cs="Tahoma"/>
          <w:b/>
          <w:bCs/>
          <w:sz w:val="24"/>
          <w:szCs w:val="24"/>
          <w:rtl/>
        </w:rPr>
        <w:t>همسر را بهترین همسر دانستن</w:t>
      </w:r>
    </w:p>
    <w:p w:rsidR="00BB1D28" w:rsidRPr="00BB1D28" w:rsidRDefault="00BB1D28" w:rsidP="00BB1D28">
      <w:pPr>
        <w:spacing w:before="100" w:beforeAutospacing="1" w:after="100" w:afterAutospacing="1" w:line="240" w:lineRule="auto"/>
        <w:jc w:val="both"/>
        <w:rPr>
          <w:rFonts w:ascii="Tahoma" w:eastAsia="Times New Roman" w:hAnsi="Tahoma" w:cs="Tahoma"/>
          <w:sz w:val="24"/>
          <w:szCs w:val="24"/>
        </w:rPr>
      </w:pPr>
      <w:r w:rsidRPr="00BB1D28">
        <w:rPr>
          <w:rFonts w:ascii="Tahoma" w:eastAsia="Times New Roman" w:hAnsi="Tahoma" w:cs="Tahoma"/>
          <w:sz w:val="24"/>
          <w:szCs w:val="24"/>
          <w:rtl/>
        </w:rPr>
        <w:t>یکی از اصلی‌ترین محورها در تحکیم خانواده این است که زن و شوهر دیدگاه مثبتی درباره‌ی یکدیگر داشته باشند. هرچه این دیدگاه مثبت‌تر و متعالی‌تر باشد، به همان میزان هر دو از خوشبختی بیشتری در زندگی زناشویی برخوردار خواهند بود. اصلی‌ترین عاملی که رایحه‌ی رضایتمندی و خرسندی را در فضای زندگی مشترک می‌پراکند، سبزی و خرمی است که شاخسار بینش همسران نسبت به هم را بارور می‌کند و زمانی مودّت میان زوجین تهدید می‌شود که پنداشت و نظرگاه آن‌ها نسبت به همسری با یکدیگر مخدوش شود و نخستین صاعقه‌ای که دیواره‌ی اعتماد و محبت بین همسران را می‌شکافد، این است که یکی از زوجین بپندارد که همسرش وی را لایق همسری خود نمی‌بیند و یکی از دو همسر یا هر دو، در این اندیشه باشند که بهترین همسر را برای خود برنگزیده‌اند. این پنداشت در ذهن هر یک از زوجین باشد،</w:t>
      </w:r>
      <w:r>
        <w:rPr>
          <w:rFonts w:ascii="Tahoma" w:eastAsia="Times New Roman" w:hAnsi="Tahoma" w:cs="Tahoma" w:hint="cs"/>
          <w:sz w:val="24"/>
          <w:szCs w:val="24"/>
          <w:rtl/>
        </w:rPr>
        <w:t xml:space="preserve"> </w:t>
      </w:r>
      <w:r w:rsidRPr="00BB1D28">
        <w:rPr>
          <w:rFonts w:ascii="Tahoma" w:eastAsia="Times New Roman" w:hAnsi="Tahoma" w:cs="Tahoma"/>
          <w:sz w:val="24"/>
          <w:szCs w:val="24"/>
          <w:rtl/>
        </w:rPr>
        <w:t>موجب تلخ‌کامی و ناخرسندی در طرفین و البته تلخ‌تر و سنگین‌تر برای زوجی خواهد بود که مورد خسران قرار گرفته و می‌داند که همسرش او را لایق نمی‌شمارد</w:t>
      </w:r>
      <w:r w:rsidRPr="00BB1D28">
        <w:rPr>
          <w:rFonts w:ascii="Tahoma" w:eastAsia="Times New Roman" w:hAnsi="Tahoma" w:cs="Tahoma"/>
          <w:sz w:val="24"/>
          <w:szCs w:val="24"/>
        </w:rPr>
        <w:t>.</w:t>
      </w:r>
    </w:p>
    <w:p w:rsidR="00BB1D28" w:rsidRPr="00BB1D28" w:rsidRDefault="00BB1D28" w:rsidP="00BB1D28">
      <w:pPr>
        <w:spacing w:after="0" w:line="240" w:lineRule="auto"/>
        <w:jc w:val="both"/>
        <w:rPr>
          <w:rFonts w:ascii="Tahoma" w:eastAsia="Times New Roman" w:hAnsi="Tahoma" w:cs="Tahoma"/>
          <w:sz w:val="24"/>
          <w:szCs w:val="24"/>
        </w:rPr>
      </w:pPr>
      <w:r w:rsidRPr="00BB1D28">
        <w:rPr>
          <w:rFonts w:ascii="Tahoma" w:eastAsia="Times New Roman" w:hAnsi="Tahoma" w:cs="Tahoma"/>
          <w:sz w:val="24"/>
          <w:szCs w:val="24"/>
          <w:rtl/>
        </w:rPr>
        <w:t>با الگوبرداری از زندگی مشترک و شکوهمند فاطمه (س)، می‌توان این معیار وزین را در تحکیم خانواده عرضه نمود که «همسر را بهترین همسر دانستن»، از اولین و اساسی‌ترین گام‌های مسیر خوشبختی خانواده است</w:t>
      </w:r>
      <w:r w:rsidRPr="00BB1D28">
        <w:rPr>
          <w:rFonts w:ascii="Tahoma" w:eastAsia="Times New Roman" w:hAnsi="Tahoma" w:cs="Tahoma"/>
          <w:sz w:val="24"/>
          <w:szCs w:val="24"/>
        </w:rPr>
        <w:t>.</w:t>
      </w:r>
    </w:p>
    <w:p w:rsidR="00BB1D28" w:rsidRPr="00BB1D28" w:rsidRDefault="00BB1D28" w:rsidP="00BB1D28">
      <w:pPr>
        <w:spacing w:before="100" w:beforeAutospacing="1" w:after="100" w:afterAutospacing="1" w:line="240" w:lineRule="auto"/>
        <w:jc w:val="both"/>
        <w:rPr>
          <w:rFonts w:ascii="Tahoma" w:eastAsia="Times New Roman" w:hAnsi="Tahoma" w:cs="Tahoma"/>
          <w:sz w:val="24"/>
          <w:szCs w:val="24"/>
        </w:rPr>
      </w:pPr>
      <w:r w:rsidRPr="00BB1D28">
        <w:rPr>
          <w:rFonts w:ascii="Tahoma" w:eastAsia="Times New Roman" w:hAnsi="Tahoma" w:cs="Tahoma"/>
          <w:sz w:val="24"/>
          <w:szCs w:val="24"/>
          <w:rtl/>
        </w:rPr>
        <w:t>شاهد این مدعی این است که پیامبر</w:t>
      </w:r>
      <w:r>
        <w:rPr>
          <w:rFonts w:ascii="Tahoma" w:eastAsia="Times New Roman" w:hAnsi="Tahoma" w:cs="Tahoma" w:hint="cs"/>
          <w:sz w:val="24"/>
          <w:szCs w:val="24"/>
          <w:rtl/>
        </w:rPr>
        <w:t xml:space="preserve"> </w:t>
      </w:r>
      <w:r w:rsidRPr="00BB1D28">
        <w:rPr>
          <w:rFonts w:ascii="Tahoma" w:eastAsia="Times New Roman" w:hAnsi="Tahoma" w:cs="Tahoma"/>
          <w:sz w:val="24"/>
          <w:szCs w:val="24"/>
          <w:rtl/>
        </w:rPr>
        <w:t>(ص) در طلیعه‌ی زندگی علی</w:t>
      </w:r>
      <w:r>
        <w:rPr>
          <w:rFonts w:ascii="Tahoma" w:eastAsia="Times New Roman" w:hAnsi="Tahoma" w:cs="Tahoma" w:hint="cs"/>
          <w:sz w:val="24"/>
          <w:szCs w:val="24"/>
          <w:rtl/>
        </w:rPr>
        <w:t xml:space="preserve"> </w:t>
      </w:r>
      <w:r w:rsidRPr="00BB1D28">
        <w:rPr>
          <w:rFonts w:ascii="Tahoma" w:eastAsia="Times New Roman" w:hAnsi="Tahoma" w:cs="Tahoma"/>
          <w:sz w:val="24"/>
          <w:szCs w:val="24"/>
          <w:rtl/>
        </w:rPr>
        <w:t>(ع) و فاطمه (س)، نخست، دیدگاه آنان را نسبت به همسری با یکدیگر جویا می‌شود، آن‌گاه که از علی</w:t>
      </w:r>
      <w:r>
        <w:rPr>
          <w:rFonts w:ascii="Tahoma" w:eastAsia="Times New Roman" w:hAnsi="Tahoma" w:cs="Tahoma" w:hint="cs"/>
          <w:sz w:val="24"/>
          <w:szCs w:val="24"/>
          <w:rtl/>
        </w:rPr>
        <w:t xml:space="preserve"> </w:t>
      </w:r>
      <w:r w:rsidRPr="00BB1D28">
        <w:rPr>
          <w:rFonts w:ascii="Tahoma" w:eastAsia="Times New Roman" w:hAnsi="Tahoma" w:cs="Tahoma"/>
          <w:sz w:val="24"/>
          <w:szCs w:val="24"/>
          <w:rtl/>
        </w:rPr>
        <w:t>(ع</w:t>
      </w:r>
      <w:r>
        <w:rPr>
          <w:rFonts w:ascii="Tahoma" w:eastAsia="Times New Roman" w:hAnsi="Tahoma" w:cs="Tahoma" w:hint="cs"/>
          <w:sz w:val="24"/>
          <w:szCs w:val="24"/>
          <w:rtl/>
        </w:rPr>
        <w:t xml:space="preserve">) </w:t>
      </w:r>
      <w:r w:rsidRPr="00BB1D28">
        <w:rPr>
          <w:rFonts w:ascii="Tahoma" w:eastAsia="Times New Roman" w:hAnsi="Tahoma" w:cs="Tahoma"/>
          <w:sz w:val="24"/>
          <w:szCs w:val="24"/>
          <w:rtl/>
        </w:rPr>
        <w:t>می‌پرسد: «همسرت را چگونه یافتی؟» جواب می‌شنود: «چه‌قدر او یاور خوبی در راه اطاعت خدا است» و زمانی که از فاطمه (س) سؤال می‌</w:t>
      </w:r>
      <w:r>
        <w:rPr>
          <w:rFonts w:ascii="Tahoma" w:eastAsia="Times New Roman" w:hAnsi="Tahoma" w:cs="Tahoma"/>
          <w:sz w:val="24"/>
          <w:szCs w:val="24"/>
          <w:rtl/>
        </w:rPr>
        <w:t>کند که «</w:t>
      </w:r>
      <w:r w:rsidRPr="00BB1D28">
        <w:rPr>
          <w:rFonts w:ascii="Tahoma" w:eastAsia="Times New Roman" w:hAnsi="Tahoma" w:cs="Tahoma"/>
          <w:sz w:val="24"/>
          <w:szCs w:val="24"/>
          <w:rtl/>
        </w:rPr>
        <w:t>تو همسرت را چگونه یافتی؟» آن بانو در پاسخ می‌گوید: «علی</w:t>
      </w:r>
      <w:r>
        <w:rPr>
          <w:rFonts w:ascii="Tahoma" w:eastAsia="Times New Roman" w:hAnsi="Tahoma" w:cs="Tahoma" w:hint="cs"/>
          <w:sz w:val="24"/>
          <w:szCs w:val="24"/>
          <w:rtl/>
        </w:rPr>
        <w:t xml:space="preserve"> </w:t>
      </w:r>
      <w:r w:rsidRPr="00BB1D28">
        <w:rPr>
          <w:rFonts w:ascii="Tahoma" w:eastAsia="Times New Roman" w:hAnsi="Tahoma" w:cs="Tahoma"/>
          <w:sz w:val="24"/>
          <w:szCs w:val="24"/>
          <w:rtl/>
        </w:rPr>
        <w:t>(ع) بهترین شوهر است</w:t>
      </w:r>
      <w:r>
        <w:rPr>
          <w:rFonts w:ascii="Tahoma" w:eastAsia="Times New Roman" w:hAnsi="Tahoma" w:cs="Tahoma" w:hint="cs"/>
          <w:sz w:val="24"/>
          <w:szCs w:val="24"/>
          <w:rtl/>
        </w:rPr>
        <w:t>.»</w:t>
      </w:r>
    </w:p>
    <w:p w:rsidR="00BB1D28" w:rsidRPr="00BB1D28" w:rsidRDefault="00BB1D28" w:rsidP="00BB1D28">
      <w:pPr>
        <w:spacing w:before="100" w:beforeAutospacing="1" w:after="100" w:afterAutospacing="1" w:line="240" w:lineRule="auto"/>
        <w:jc w:val="both"/>
        <w:rPr>
          <w:rFonts w:ascii="Tahoma" w:eastAsia="Times New Roman" w:hAnsi="Tahoma" w:cs="Tahoma"/>
          <w:sz w:val="24"/>
          <w:szCs w:val="24"/>
        </w:rPr>
      </w:pPr>
      <w:r w:rsidRPr="00BB1D28">
        <w:rPr>
          <w:rFonts w:ascii="Tahoma" w:eastAsia="Times New Roman" w:hAnsi="Tahoma" w:cs="Tahoma"/>
          <w:sz w:val="24"/>
          <w:szCs w:val="24"/>
          <w:rtl/>
        </w:rPr>
        <w:t>وجود چنین دیدگاهی میان همسران نه تنها مایه‌ی خوشبختی، جبران فقدان‌ها و ملایمت مشکلات است، بلکه موجب پوشاندن نقایص هر یک از زوجین در نظر دیگری است و اگر این نگاه متعالی و زیبا متقابل باشد، لطف این زندگی به سرحد اعلای کمال و بالندگی خواهد رسید</w:t>
      </w:r>
      <w:r w:rsidRPr="00BB1D28">
        <w:rPr>
          <w:rFonts w:ascii="Tahoma" w:eastAsia="Times New Roman" w:hAnsi="Tahoma" w:cs="Tahoma"/>
          <w:sz w:val="24"/>
          <w:szCs w:val="24"/>
        </w:rPr>
        <w:t>.</w:t>
      </w:r>
    </w:p>
    <w:p w:rsidR="00BB1D28" w:rsidRPr="00BB1D28" w:rsidRDefault="00BB1D28" w:rsidP="00BB1D28">
      <w:pPr>
        <w:spacing w:before="100" w:beforeAutospacing="1" w:after="100" w:afterAutospacing="1" w:line="240" w:lineRule="auto"/>
        <w:jc w:val="both"/>
        <w:rPr>
          <w:rFonts w:ascii="Tahoma" w:eastAsia="Times New Roman" w:hAnsi="Tahoma" w:cs="Tahoma"/>
          <w:sz w:val="24"/>
          <w:szCs w:val="24"/>
        </w:rPr>
      </w:pPr>
      <w:r w:rsidRPr="00BB1D28">
        <w:rPr>
          <w:rFonts w:ascii="Tahoma" w:eastAsia="Times New Roman" w:hAnsi="Tahoma" w:cs="Tahoma"/>
          <w:sz w:val="24"/>
          <w:szCs w:val="24"/>
        </w:rPr>
        <w:t> </w:t>
      </w:r>
    </w:p>
    <w:p w:rsidR="00BB1D28" w:rsidRPr="00BB1D28" w:rsidRDefault="00BB1D28" w:rsidP="00BB1D28">
      <w:pPr>
        <w:spacing w:before="100" w:beforeAutospacing="1" w:after="100" w:afterAutospacing="1" w:line="240" w:lineRule="auto"/>
        <w:jc w:val="both"/>
        <w:rPr>
          <w:rFonts w:ascii="Tahoma" w:eastAsia="Times New Roman" w:hAnsi="Tahoma" w:cs="Tahoma"/>
          <w:sz w:val="24"/>
          <w:szCs w:val="24"/>
        </w:rPr>
      </w:pPr>
      <w:r w:rsidRPr="00BB1D28">
        <w:rPr>
          <w:rFonts w:ascii="Tahoma" w:eastAsia="Times New Roman" w:hAnsi="Tahoma" w:cs="Tahoma"/>
          <w:sz w:val="24"/>
          <w:szCs w:val="24"/>
          <w:rtl/>
        </w:rPr>
        <w:t>منبع : مجله پرسمان - با تغییر و تلخیص</w:t>
      </w:r>
      <w:bookmarkStart w:id="0" w:name="_GoBack"/>
      <w:bookmarkEnd w:id="0"/>
    </w:p>
    <w:p w:rsidR="00CF5D22" w:rsidRPr="00BB1D28" w:rsidRDefault="00CF5D22" w:rsidP="00BB1D28">
      <w:pPr>
        <w:jc w:val="both"/>
        <w:rPr>
          <w:rFonts w:ascii="Tahoma" w:hAnsi="Tahoma" w:cs="Tahoma"/>
        </w:rPr>
      </w:pPr>
    </w:p>
    <w:sectPr w:rsidR="00CF5D22" w:rsidRPr="00BB1D28"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02E6D"/>
    <w:multiLevelType w:val="hybridMultilevel"/>
    <w:tmpl w:val="4EA6BDB2"/>
    <w:lvl w:ilvl="0" w:tplc="94D09A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D28"/>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B1D2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1D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1D28"/>
    <w:rPr>
      <w:b/>
      <w:bCs/>
    </w:rPr>
  </w:style>
  <w:style w:type="paragraph" w:styleId="ListParagraph">
    <w:name w:val="List Paragraph"/>
    <w:basedOn w:val="Normal"/>
    <w:uiPriority w:val="34"/>
    <w:qFormat/>
    <w:rsid w:val="00BB1D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1D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1D28"/>
    <w:rPr>
      <w:b/>
      <w:bCs/>
    </w:rPr>
  </w:style>
  <w:style w:type="paragraph" w:styleId="ListParagraph">
    <w:name w:val="List Paragraph"/>
    <w:basedOn w:val="Normal"/>
    <w:uiPriority w:val="34"/>
    <w:qFormat/>
    <w:rsid w:val="00BB1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72691">
      <w:bodyDiv w:val="1"/>
      <w:marLeft w:val="0"/>
      <w:marRight w:val="0"/>
      <w:marTop w:val="0"/>
      <w:marBottom w:val="0"/>
      <w:divBdr>
        <w:top w:val="none" w:sz="0" w:space="0" w:color="auto"/>
        <w:left w:val="none" w:sz="0" w:space="0" w:color="auto"/>
        <w:bottom w:val="none" w:sz="0" w:space="0" w:color="auto"/>
        <w:right w:val="none" w:sz="0" w:space="0" w:color="auto"/>
      </w:divBdr>
      <w:divsChild>
        <w:div w:id="593637260">
          <w:marLeft w:val="0"/>
          <w:marRight w:val="0"/>
          <w:marTop w:val="0"/>
          <w:marBottom w:val="0"/>
          <w:divBdr>
            <w:top w:val="none" w:sz="0" w:space="0" w:color="auto"/>
            <w:left w:val="none" w:sz="0" w:space="0" w:color="auto"/>
            <w:bottom w:val="none" w:sz="0" w:space="0" w:color="auto"/>
            <w:right w:val="none" w:sz="0" w:space="0" w:color="auto"/>
          </w:divBdr>
          <w:divsChild>
            <w:div w:id="1258247088">
              <w:marLeft w:val="0"/>
              <w:marRight w:val="0"/>
              <w:marTop w:val="0"/>
              <w:marBottom w:val="0"/>
              <w:divBdr>
                <w:top w:val="none" w:sz="0" w:space="0" w:color="auto"/>
                <w:left w:val="none" w:sz="0" w:space="0" w:color="auto"/>
                <w:bottom w:val="none" w:sz="0" w:space="0" w:color="auto"/>
                <w:right w:val="none" w:sz="0" w:space="0" w:color="auto"/>
              </w:divBdr>
            </w:div>
          </w:divsChild>
        </w:div>
        <w:div w:id="1159425452">
          <w:marLeft w:val="0"/>
          <w:marRight w:val="0"/>
          <w:marTop w:val="0"/>
          <w:marBottom w:val="0"/>
          <w:divBdr>
            <w:top w:val="none" w:sz="0" w:space="0" w:color="auto"/>
            <w:left w:val="none" w:sz="0" w:space="0" w:color="auto"/>
            <w:bottom w:val="none" w:sz="0" w:space="0" w:color="auto"/>
            <w:right w:val="none" w:sz="0" w:space="0" w:color="auto"/>
          </w:divBdr>
          <w:divsChild>
            <w:div w:id="68166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733</Words>
  <Characters>4184</Characters>
  <Application>Microsoft Office Word</Application>
  <DocSecurity>0</DocSecurity>
  <Lines>34</Lines>
  <Paragraphs>9</Paragraphs>
  <ScaleCrop>false</ScaleCrop>
  <Company/>
  <LinksUpToDate>false</LinksUpToDate>
  <CharactersWithSpaces>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2015-09-08T09:27:00Z</dcterms:created>
  <dcterms:modified xsi:type="dcterms:W3CDTF">2015-09-08T09:38:00Z</dcterms:modified>
</cp:coreProperties>
</file>