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923" w:rsidRPr="00557923" w:rsidRDefault="00557923" w:rsidP="00557923">
      <w:pPr>
        <w:spacing w:before="100" w:beforeAutospacing="1" w:after="100" w:afterAutospacing="1" w:line="240" w:lineRule="auto"/>
        <w:jc w:val="lowKashida"/>
        <w:outlineLvl w:val="0"/>
        <w:rPr>
          <w:rFonts w:ascii="Tahoma" w:eastAsia="Times New Roman" w:hAnsi="Tahoma" w:cs="B Zar"/>
          <w:noProof w:val="0"/>
          <w:color w:val="3C78A7"/>
          <w:kern w:val="36"/>
          <w:sz w:val="32"/>
          <w:szCs w:val="32"/>
        </w:rPr>
      </w:pPr>
      <w:bookmarkStart w:id="0" w:name="_GoBack"/>
      <w:r w:rsidRPr="00557923">
        <w:rPr>
          <w:rFonts w:ascii="Tahoma" w:eastAsia="Times New Roman" w:hAnsi="Tahoma" w:cs="B Zar"/>
          <w:noProof w:val="0"/>
          <w:color w:val="3C78A7"/>
          <w:kern w:val="36"/>
          <w:sz w:val="32"/>
          <w:szCs w:val="32"/>
          <w:rtl/>
        </w:rPr>
        <w:t>چهره حضرت اميرالمومنين عليه السلام</w:t>
      </w:r>
    </w:p>
    <w:bookmarkEnd w:id="0"/>
    <w:p w:rsidR="00557923" w:rsidRPr="00557923" w:rsidRDefault="00557923" w:rsidP="00557923">
      <w:pPr>
        <w:shd w:val="clear" w:color="auto" w:fill="FFFFFF"/>
        <w:spacing w:after="0" w:line="240" w:lineRule="auto"/>
        <w:jc w:val="lowKashida"/>
        <w:rPr>
          <w:rFonts w:ascii="Tahoma" w:eastAsia="Times New Roman" w:hAnsi="Tahoma" w:cs="B Zar"/>
          <w:b/>
          <w:bCs/>
          <w:noProof w:val="0"/>
          <w:color w:val="000099"/>
          <w:sz w:val="24"/>
          <w:szCs w:val="24"/>
        </w:rPr>
      </w:pPr>
      <w:r w:rsidRPr="00557923">
        <w:rPr>
          <w:rFonts w:ascii="Tahoma" w:eastAsia="Times New Roman" w:hAnsi="Tahoma" w:cs="B Zar"/>
          <w:b/>
          <w:bCs/>
          <w:noProof w:val="0"/>
          <w:color w:val="000099"/>
          <w:sz w:val="24"/>
          <w:szCs w:val="24"/>
          <w:rtl/>
        </w:rPr>
        <w:t>بسيار شنيده ام كه چهره حضرت اميرالمومنين علي عليه السلام، چهره زيبايي نبوده است و ايشان سيه چهره و كوتاه قد بوده، آيا درست است؟</w:t>
      </w:r>
    </w:p>
    <w:p w:rsidR="00557923" w:rsidRPr="00557923" w:rsidRDefault="00557923" w:rsidP="00557923">
      <w:pPr>
        <w:shd w:val="clear" w:color="auto" w:fill="FFFFFF"/>
        <w:spacing w:line="240" w:lineRule="auto"/>
        <w:jc w:val="lowKashida"/>
        <w:rPr>
          <w:rFonts w:ascii="Tahoma" w:eastAsia="Times New Roman" w:hAnsi="Tahoma" w:cs="B Zar"/>
          <w:noProof w:val="0"/>
          <w:color w:val="000000"/>
          <w:sz w:val="24"/>
          <w:szCs w:val="24"/>
        </w:rPr>
      </w:pPr>
      <w:r w:rsidRPr="00557923">
        <w:rPr>
          <w:rFonts w:ascii="Tahoma" w:eastAsia="Times New Roman" w:hAnsi="Tahoma" w:cs="B Zar"/>
          <w:noProof w:val="0"/>
          <w:color w:val="000000"/>
          <w:sz w:val="24"/>
          <w:szCs w:val="24"/>
          <w:rtl/>
        </w:rPr>
        <w:t>پاسخ: حضرت علي عليه السلام انسان كامل بود و انسان كامل بد چهره و بد قامت نمي شود . حضرت علي عليه السلام چهره اي بسيار زيبا و قدي موزون داشت . براي نمونه به چند روايت توجه بكنيد</w:t>
      </w:r>
      <w:r w:rsidRPr="00557923">
        <w:rPr>
          <w:rFonts w:ascii="Tahoma" w:eastAsia="Times New Roman" w:hAnsi="Tahoma" w:cs="B Zar"/>
          <w:noProof w:val="0"/>
          <w:color w:val="000000"/>
          <w:sz w:val="24"/>
          <w:szCs w:val="24"/>
        </w:rPr>
        <w:t xml:space="preserve"> :</w:t>
      </w:r>
      <w:r w:rsidRPr="00557923">
        <w:rPr>
          <w:rFonts w:ascii="Tahoma" w:eastAsia="Times New Roman" w:hAnsi="Tahoma" w:cs="B Zar"/>
          <w:noProof w:val="0"/>
          <w:color w:val="000000"/>
          <w:sz w:val="24"/>
          <w:szCs w:val="24"/>
        </w:rPr>
        <w:br/>
      </w:r>
      <w:r w:rsidRPr="00557923">
        <w:rPr>
          <w:rFonts w:ascii="Tahoma" w:eastAsia="Times New Roman" w:hAnsi="Tahoma" w:cs="B Zar"/>
          <w:noProof w:val="0"/>
          <w:color w:val="000000"/>
          <w:sz w:val="24"/>
          <w:szCs w:val="24"/>
          <w:rtl/>
        </w:rPr>
        <w:t>پيامبر خدا صلي الله عليه و آله فرمود: هر كس دوست دارد به هيبت اسرافيل، رتبه ي ميكائيل، جلالت جبرئيل، سازگاري آدم، خداترسي نوح، محبوبيت ابراهيم، اندوه يعقوب، جمال يوسف، مناجات موسي، صبر ايوب، زهد يحيي، پرهيز عيسي و خلق و خوي محمد بنگرد، بايد به علي بنگرد كه نود خصلت از خصلت هاي انبياء در اوست و همه را خداوند در او جمع كرده و براي احدي غير از او جمع نكرده است.1</w:t>
      </w:r>
      <w:r w:rsidRPr="00557923">
        <w:rPr>
          <w:rFonts w:ascii="Tahoma" w:eastAsia="Times New Roman" w:hAnsi="Tahoma" w:cs="B Zar"/>
          <w:noProof w:val="0"/>
          <w:color w:val="000000"/>
          <w:sz w:val="24"/>
          <w:szCs w:val="24"/>
        </w:rPr>
        <w:br/>
      </w:r>
      <w:r w:rsidRPr="00557923">
        <w:rPr>
          <w:rFonts w:ascii="Tahoma" w:eastAsia="Times New Roman" w:hAnsi="Tahoma" w:cs="B Zar"/>
          <w:noProof w:val="0"/>
          <w:color w:val="000000"/>
          <w:sz w:val="24"/>
          <w:szCs w:val="24"/>
          <w:rtl/>
        </w:rPr>
        <w:t>علامه حافظ محب الدين طبري گويد: او (اميرالمومنين عليه السلام) مردي ميان قامت بود، چشماني درشت ،سياه و رويي زيبا چون ماه شب چهارده داشت. شكمش بزرگ و تنومند بود. شانه هايي پهن داشت , مفصل بازو و شانه اش درشت مانند مفصل شير ژيان بود و بازويش از ساعدش تمييز داده نمي شد. دست هايي درشت و پر گوشت داشت. گردني نرم و نازك چون تنگ سيم فام داشت. موهاي جلوي سرش ريخته بود و تنها در پشت سرش مو داشت. محاسنش پر پشت بود ، خضاب نميكرد و برخي گفته اند خضاب مي كرد ولي مشهور آن است كه موهاي صورتش سپيد بود. هنگام راه رفتن به راست و چپ تمايل داشت. ساعد و دستي درشت داشت ، هنگام رفتن به ميدان جنگ مي دويد .دلي استوار و نيرومند داشت. با هر كه دست و پنجه نرم مي كرد او را به خاك مي افكند. دلير بود و در برابر حريفان پيروز! 2</w:t>
      </w:r>
      <w:r w:rsidRPr="00557923">
        <w:rPr>
          <w:rFonts w:ascii="Tahoma" w:eastAsia="Times New Roman" w:hAnsi="Tahoma" w:cs="B Zar"/>
          <w:noProof w:val="0"/>
          <w:color w:val="000000"/>
          <w:sz w:val="24"/>
          <w:szCs w:val="24"/>
        </w:rPr>
        <w:br/>
      </w:r>
      <w:r w:rsidRPr="00557923">
        <w:rPr>
          <w:rFonts w:ascii="Tahoma" w:eastAsia="Times New Roman" w:hAnsi="Tahoma" w:cs="B Zar"/>
          <w:noProof w:val="0"/>
          <w:color w:val="000000"/>
          <w:sz w:val="24"/>
          <w:szCs w:val="24"/>
          <w:rtl/>
        </w:rPr>
        <w:t>در حديث ابن عباس آمده است كه من زيبا تر از شرصه ي علي عليه السلام نديدم . (شرصه ، زيختن موي دو طرف پيشاني از جلو سر است.)3</w:t>
      </w:r>
      <w:r w:rsidRPr="00557923">
        <w:rPr>
          <w:rFonts w:ascii="Tahoma" w:eastAsia="Times New Roman" w:hAnsi="Tahoma" w:cs="B Zar"/>
          <w:noProof w:val="0"/>
          <w:color w:val="000000"/>
          <w:sz w:val="24"/>
          <w:szCs w:val="24"/>
        </w:rPr>
        <w:br/>
      </w:r>
      <w:r w:rsidRPr="00557923">
        <w:rPr>
          <w:rFonts w:ascii="Tahoma" w:eastAsia="Times New Roman" w:hAnsi="Tahoma" w:cs="B Zar"/>
          <w:noProof w:val="0"/>
          <w:color w:val="000000"/>
          <w:sz w:val="24"/>
          <w:szCs w:val="24"/>
          <w:rtl/>
        </w:rPr>
        <w:t>علامه مجلسي از جابر و ابن حنفيه روايت كرده است كه حضرت علي عليه السلام مردي ميان قامت و تنومند بود، ابرواني بلند و كماني ،چشماني درشت و سياه داشت كه سپيدي آن آميخته به سرخي بود ،چهره اش از زيبايي مي درخشيد. گندمگون بود , موهاي جلوي سرش ريخته بود و پشت سر مويي بسان سربندي جواهرنشان داشت. گردنش چون تنگ سيم فام بود و درشت ،شكمي بزرگ ، پشتي محكم ، سينه اي پهن، پهلو هايي پر گوشت و يكدست و صاف ،دست ها و انگشتاني پر گوشت و كلفت داشت. بازو و ساعدش در هم و يكدست بود به طوري كه از هم تميز داده نميشد. ساعد هايي درشت و دوش هايي پهن و مفاصلي درشت مانند مفصل شير ژيان داشت، محاسني داشت كه سينه اش را زينت مي بخشيد، عضلاتي درشت و ساق پايي باريك داشت . مغيره مي گويد: علي بسان شير بود از اعضاي او آنچه بايد درشت باشد در كمال درشتي و آنچه بايد ظريف باشد در كمال ظرافت بود.4</w:t>
      </w:r>
      <w:r w:rsidRPr="00557923">
        <w:rPr>
          <w:rFonts w:ascii="Tahoma" w:eastAsia="Times New Roman" w:hAnsi="Tahoma" w:cs="B Zar"/>
          <w:noProof w:val="0"/>
          <w:color w:val="000000"/>
          <w:sz w:val="24"/>
          <w:szCs w:val="24"/>
        </w:rPr>
        <w:br/>
        <w:t>------------------------------------------------------------------</w:t>
      </w:r>
      <w:r w:rsidRPr="00557923">
        <w:rPr>
          <w:rFonts w:ascii="Tahoma" w:eastAsia="Times New Roman" w:hAnsi="Tahoma" w:cs="B Zar"/>
          <w:noProof w:val="0"/>
          <w:color w:val="000000"/>
          <w:sz w:val="24"/>
          <w:szCs w:val="24"/>
        </w:rPr>
        <w:br/>
      </w:r>
      <w:r w:rsidRPr="00557923">
        <w:rPr>
          <w:rFonts w:ascii="Tahoma" w:eastAsia="Times New Roman" w:hAnsi="Tahoma" w:cs="B Zar"/>
          <w:noProof w:val="0"/>
          <w:color w:val="000000"/>
          <w:sz w:val="24"/>
          <w:szCs w:val="24"/>
          <w:rtl/>
        </w:rPr>
        <w:t>پی نوشت</w:t>
      </w:r>
      <w:r w:rsidRPr="00557923">
        <w:rPr>
          <w:rFonts w:ascii="Tahoma" w:eastAsia="Times New Roman" w:hAnsi="Tahoma" w:cs="B Zar"/>
          <w:noProof w:val="0"/>
          <w:color w:val="000000"/>
          <w:sz w:val="24"/>
          <w:szCs w:val="24"/>
        </w:rPr>
        <w:t>:</w:t>
      </w:r>
      <w:r w:rsidRPr="00557923">
        <w:rPr>
          <w:rFonts w:ascii="Tahoma" w:eastAsia="Times New Roman" w:hAnsi="Tahoma" w:cs="B Zar"/>
          <w:noProof w:val="0"/>
          <w:color w:val="000000"/>
          <w:sz w:val="24"/>
          <w:szCs w:val="24"/>
        </w:rPr>
        <w:br/>
        <w:t xml:space="preserve">1. </w:t>
      </w:r>
      <w:r w:rsidRPr="00557923">
        <w:rPr>
          <w:rFonts w:ascii="Tahoma" w:eastAsia="Times New Roman" w:hAnsi="Tahoma" w:cs="B Zar"/>
          <w:noProof w:val="0"/>
          <w:color w:val="000000"/>
          <w:sz w:val="24"/>
          <w:szCs w:val="24"/>
          <w:rtl/>
        </w:rPr>
        <w:t>امير المومنين علي ابن ابي طالب عليهما السلام/ رحماني همداني، ترجمه حسين استاد ولي</w:t>
      </w:r>
      <w:r w:rsidRPr="00557923">
        <w:rPr>
          <w:rFonts w:ascii="Tahoma" w:eastAsia="Times New Roman" w:hAnsi="Tahoma" w:cs="B Zar"/>
          <w:noProof w:val="0"/>
          <w:color w:val="000000"/>
          <w:sz w:val="24"/>
          <w:szCs w:val="24"/>
        </w:rPr>
        <w:t>.</w:t>
      </w:r>
      <w:r w:rsidRPr="00557923">
        <w:rPr>
          <w:rFonts w:ascii="Tahoma" w:eastAsia="Times New Roman" w:hAnsi="Tahoma" w:cs="B Zar"/>
          <w:noProof w:val="0"/>
          <w:color w:val="000000"/>
          <w:sz w:val="24"/>
          <w:szCs w:val="24"/>
        </w:rPr>
        <w:br/>
        <w:t xml:space="preserve">2. </w:t>
      </w:r>
      <w:r w:rsidRPr="00557923">
        <w:rPr>
          <w:rFonts w:ascii="Tahoma" w:eastAsia="Times New Roman" w:hAnsi="Tahoma" w:cs="B Zar"/>
          <w:noProof w:val="0"/>
          <w:color w:val="000000"/>
          <w:sz w:val="24"/>
          <w:szCs w:val="24"/>
          <w:rtl/>
        </w:rPr>
        <w:t>ذخائر العقبي/ 57</w:t>
      </w:r>
      <w:r w:rsidRPr="00557923">
        <w:rPr>
          <w:rFonts w:ascii="Tahoma" w:eastAsia="Times New Roman" w:hAnsi="Tahoma" w:cs="B Zar"/>
          <w:noProof w:val="0"/>
          <w:color w:val="000000"/>
          <w:sz w:val="24"/>
          <w:szCs w:val="24"/>
        </w:rPr>
        <w:t>.</w:t>
      </w:r>
      <w:r w:rsidRPr="00557923">
        <w:rPr>
          <w:rFonts w:ascii="Tahoma" w:eastAsia="Times New Roman" w:hAnsi="Tahoma" w:cs="B Zar"/>
          <w:noProof w:val="0"/>
          <w:color w:val="000000"/>
          <w:sz w:val="24"/>
          <w:szCs w:val="24"/>
        </w:rPr>
        <w:br/>
        <w:t xml:space="preserve">3. </w:t>
      </w:r>
      <w:r w:rsidRPr="00557923">
        <w:rPr>
          <w:rFonts w:ascii="Tahoma" w:eastAsia="Times New Roman" w:hAnsi="Tahoma" w:cs="B Zar"/>
          <w:noProof w:val="0"/>
          <w:color w:val="000000"/>
          <w:sz w:val="24"/>
          <w:szCs w:val="24"/>
          <w:rtl/>
        </w:rPr>
        <w:t xml:space="preserve">لسان العرب18/352 ماده </w:t>
      </w:r>
      <w:proofErr w:type="gramStart"/>
      <w:r w:rsidRPr="00557923">
        <w:rPr>
          <w:rFonts w:ascii="Tahoma" w:eastAsia="Times New Roman" w:hAnsi="Tahoma" w:cs="B Zar"/>
          <w:noProof w:val="0"/>
          <w:color w:val="000000"/>
          <w:sz w:val="24"/>
          <w:szCs w:val="24"/>
          <w:rtl/>
        </w:rPr>
        <w:t>نزع</w:t>
      </w:r>
      <w:r w:rsidRPr="00557923">
        <w:rPr>
          <w:rFonts w:ascii="Tahoma" w:eastAsia="Times New Roman" w:hAnsi="Tahoma" w:cs="B Zar"/>
          <w:noProof w:val="0"/>
          <w:color w:val="000000"/>
          <w:sz w:val="24"/>
          <w:szCs w:val="24"/>
        </w:rPr>
        <w:t xml:space="preserve"> .</w:t>
      </w:r>
      <w:proofErr w:type="gramEnd"/>
      <w:r w:rsidRPr="00557923">
        <w:rPr>
          <w:rFonts w:ascii="Tahoma" w:eastAsia="Times New Roman" w:hAnsi="Tahoma" w:cs="B Zar"/>
          <w:noProof w:val="0"/>
          <w:color w:val="000000"/>
          <w:sz w:val="24"/>
          <w:szCs w:val="24"/>
        </w:rPr>
        <w:br/>
        <w:t xml:space="preserve">4. </w:t>
      </w:r>
      <w:r w:rsidRPr="00557923">
        <w:rPr>
          <w:rFonts w:ascii="Tahoma" w:eastAsia="Times New Roman" w:hAnsi="Tahoma" w:cs="B Zar"/>
          <w:noProof w:val="0"/>
          <w:color w:val="000000"/>
          <w:sz w:val="24"/>
          <w:szCs w:val="24"/>
          <w:rtl/>
        </w:rPr>
        <w:t xml:space="preserve">بحار الانوار </w:t>
      </w:r>
      <w:proofErr w:type="gramStart"/>
      <w:r w:rsidRPr="00557923">
        <w:rPr>
          <w:rFonts w:ascii="Tahoma" w:eastAsia="Times New Roman" w:hAnsi="Tahoma" w:cs="B Zar"/>
          <w:noProof w:val="0"/>
          <w:color w:val="000000"/>
          <w:sz w:val="24"/>
          <w:szCs w:val="24"/>
          <w:rtl/>
        </w:rPr>
        <w:t>ج35 ,</w:t>
      </w:r>
      <w:proofErr w:type="gramEnd"/>
      <w:r w:rsidRPr="00557923">
        <w:rPr>
          <w:rFonts w:ascii="Tahoma" w:eastAsia="Times New Roman" w:hAnsi="Tahoma" w:cs="B Zar"/>
          <w:noProof w:val="0"/>
          <w:color w:val="000000"/>
          <w:sz w:val="24"/>
          <w:szCs w:val="24"/>
          <w:rtl/>
        </w:rPr>
        <w:t xml:space="preserve"> چاپ ايران , ص 2 و 3</w:t>
      </w:r>
      <w:r w:rsidRPr="00557923">
        <w:rPr>
          <w:rFonts w:ascii="Tahoma" w:eastAsia="Times New Roman" w:hAnsi="Tahoma" w:cs="B Zar"/>
          <w:noProof w:val="0"/>
          <w:color w:val="000000"/>
          <w:sz w:val="24"/>
          <w:szCs w:val="24"/>
        </w:rPr>
        <w:t xml:space="preserve"> .</w:t>
      </w:r>
    </w:p>
    <w:p w:rsidR="002A16C5" w:rsidRPr="00557923" w:rsidRDefault="002A16C5" w:rsidP="00557923">
      <w:pPr>
        <w:jc w:val="lowKashida"/>
        <w:rPr>
          <w:rFonts w:cs="B Zar"/>
          <w:sz w:val="24"/>
          <w:szCs w:val="24"/>
        </w:rPr>
      </w:pPr>
    </w:p>
    <w:sectPr w:rsidR="002A16C5" w:rsidRPr="00557923" w:rsidSect="00264612">
      <w:pgSz w:w="11907" w:h="16839" w:code="9"/>
      <w:pgMar w:top="1440" w:right="1440" w:bottom="1440" w:left="1440" w:header="709" w:footer="709" w:gutter="0"/>
      <w:paperSrc w:first="260" w:other="26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23"/>
    <w:rsid w:val="00123979"/>
    <w:rsid w:val="00264612"/>
    <w:rsid w:val="002A16C5"/>
    <w:rsid w:val="0055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45A003-173D-462E-9E24-5E2ADEA6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noProof/>
    </w:rPr>
  </w:style>
  <w:style w:type="paragraph" w:styleId="Heading1">
    <w:name w:val="heading 1"/>
    <w:basedOn w:val="Normal"/>
    <w:link w:val="Heading1Char"/>
    <w:uiPriority w:val="9"/>
    <w:qFormat/>
    <w:rsid w:val="0055792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9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5792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6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  <w:divsChild>
            <w:div w:id="1127621944">
              <w:marLeft w:val="75"/>
              <w:marRight w:val="75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854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66212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2172</Characters>
  <Application>Microsoft Office Word</Application>
  <DocSecurity>0</DocSecurity>
  <Lines>18</Lines>
  <Paragraphs>5</Paragraphs>
  <ScaleCrop>false</ScaleCrop>
  <Company>Moorche 30 DVDs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1</cp:revision>
  <dcterms:created xsi:type="dcterms:W3CDTF">2017-04-10T07:04:00Z</dcterms:created>
  <dcterms:modified xsi:type="dcterms:W3CDTF">2017-04-10T07:04:00Z</dcterms:modified>
</cp:coreProperties>
</file>