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998" w:rsidRPr="00141998" w:rsidRDefault="00141998" w:rsidP="00141998">
      <w:pPr>
        <w:pStyle w:val="NormalWeb"/>
        <w:bidi/>
        <w:spacing w:line="480" w:lineRule="atLeast"/>
        <w:jc w:val="center"/>
        <w:rPr>
          <w:rFonts w:cs="B Nazanin"/>
          <w:color w:val="000000"/>
        </w:rPr>
      </w:pPr>
      <w:bookmarkStart w:id="0" w:name="_GoBack"/>
      <w:r w:rsidRPr="00141998">
        <w:rPr>
          <w:rFonts w:ascii="Arial" w:hAnsi="Arial" w:cs="B Nazanin"/>
          <w:b/>
          <w:bCs/>
          <w:color w:val="6105AE"/>
          <w:rtl/>
        </w:rPr>
        <w:t>معاويه و ناسزاگويي به امير المؤمنين عليه السلام</w:t>
      </w:r>
    </w:p>
    <w:p w:rsidR="00141998" w:rsidRPr="00141998" w:rsidRDefault="00141998" w:rsidP="00141998">
      <w:pPr>
        <w:pStyle w:val="NormalWeb"/>
        <w:bidi/>
        <w:spacing w:line="480" w:lineRule="atLeast"/>
        <w:rPr>
          <w:rFonts w:cs="B Nazanin"/>
          <w:color w:val="000000"/>
          <w:rtl/>
        </w:rPr>
      </w:pPr>
      <w:r w:rsidRPr="00141998">
        <w:rPr>
          <w:rFonts w:ascii="Tahoma" w:hAnsi="Tahoma" w:cs="B Nazanin"/>
          <w:color w:val="000000"/>
          <w:rtl/>
        </w:rPr>
        <w:br/>
        <w:t>يكي از ايرادهايي كه همواره از طرف اهل سنت نسبت به شيعيان رواج داشته و</w:t>
      </w:r>
      <w:r w:rsidRPr="00141998">
        <w:rPr>
          <w:rFonts w:ascii="Cambria" w:hAnsi="Cambria" w:cs="Cambria" w:hint="cs"/>
          <w:color w:val="000000"/>
          <w:rtl/>
          <w:lang w:bidi="fa-IR"/>
        </w:rPr>
        <w:t> </w:t>
      </w:r>
      <w:r w:rsidRPr="00141998">
        <w:rPr>
          <w:rFonts w:ascii="Tahoma" w:hAnsi="Tahoma" w:cs="B Nazanin"/>
          <w:color w:val="000000"/>
          <w:rtl/>
        </w:rPr>
        <w:t>دارد ، ايراد لعن به برخي از اصحاب پيامبر است كه متأسفانه همين امر</w:t>
      </w:r>
      <w:r w:rsidRPr="00141998">
        <w:rPr>
          <w:rFonts w:ascii="Cambria" w:hAnsi="Cambria" w:cs="Cambria" w:hint="cs"/>
          <w:color w:val="000000"/>
          <w:rtl/>
        </w:rPr>
        <w:t> </w:t>
      </w:r>
      <w:r w:rsidRPr="00141998">
        <w:rPr>
          <w:rFonts w:ascii="Tahoma" w:hAnsi="Tahoma" w:cs="B Nazanin" w:hint="cs"/>
          <w:color w:val="000000"/>
          <w:rtl/>
          <w:lang w:bidi="fa-IR"/>
        </w:rPr>
        <w:t>،</w:t>
      </w:r>
      <w:r w:rsidRPr="00141998">
        <w:rPr>
          <w:rFonts w:ascii="Cambria" w:hAnsi="Cambria" w:cs="Cambria" w:hint="cs"/>
          <w:color w:val="000000"/>
          <w:rtl/>
          <w:lang w:bidi="fa-IR"/>
        </w:rPr>
        <w:t> </w:t>
      </w:r>
      <w:r w:rsidRPr="00141998">
        <w:rPr>
          <w:rFonts w:ascii="Tahoma" w:hAnsi="Tahoma" w:cs="B Nazanin"/>
          <w:color w:val="000000"/>
          <w:rtl/>
        </w:rPr>
        <w:t>رنج‌ها و مصيبت‌هاي فراواني را متوجه شيعيان كرده است .</w:t>
      </w:r>
      <w:r w:rsidRPr="00141998">
        <w:rPr>
          <w:rFonts w:ascii="Cambria" w:hAnsi="Cambria" w:cs="Cambria" w:hint="cs"/>
          <w:color w:val="000000"/>
          <w:rtl/>
        </w:rPr>
        <w:t> </w:t>
      </w:r>
      <w:r w:rsidRPr="00141998">
        <w:rPr>
          <w:rFonts w:ascii="Tahoma" w:hAnsi="Tahoma" w:cs="B Nazanin"/>
          <w:color w:val="000000"/>
          <w:rtl/>
        </w:rPr>
        <w:br/>
        <w:t>از جمله اثبات كفر، وبه تبع آن حلال بودن خون شيعيان است وتا آنجا پيش رفته اند كه حتي عبد الله بن قدامه مقدسي در كتاب المغني به نقل از فاريابي مي‌نويسد :</w:t>
      </w:r>
      <w:r w:rsidRPr="00141998">
        <w:rPr>
          <w:rFonts w:ascii="Tahoma" w:hAnsi="Tahoma" w:cs="B Nazanin"/>
          <w:color w:val="000000"/>
          <w:rtl/>
        </w:rPr>
        <w:br/>
      </w:r>
      <w:r w:rsidRPr="00141998">
        <w:rPr>
          <w:rFonts w:ascii="Tahoma" w:hAnsi="Tahoma" w:cs="B Nazanin"/>
          <w:color w:val="000080"/>
          <w:rtl/>
        </w:rPr>
        <w:t>من شتم أبا بكر فهو كافر لا أصلي عليه ، قيل له فكيف تصنع به وهو يقول لا إله إلا الله ؟ قال : لا تمسوه بأيديكم ارفعوه بالخشب حتى تواروه في حفرته .</w:t>
      </w:r>
      <w:r w:rsidRPr="00141998">
        <w:rPr>
          <w:rFonts w:ascii="Tahoma" w:hAnsi="Tahoma" w:cs="B Nazanin"/>
          <w:color w:val="000000"/>
          <w:rtl/>
        </w:rPr>
        <w:br/>
      </w:r>
      <w:r w:rsidRPr="00141998">
        <w:rPr>
          <w:rFonts w:ascii="Tahoma" w:hAnsi="Tahoma" w:cs="B Nazanin"/>
          <w:color w:val="FF0000"/>
          <w:rtl/>
        </w:rPr>
        <w:t>المغنى : ابن قدامه ، ج2 ، ص 419 و الشرح الكبير ، ج10 ، ص 64 و الصارم المسلول ، ابن تيميّة ، ص 575 .</w:t>
      </w:r>
      <w:r w:rsidRPr="00141998">
        <w:rPr>
          <w:rFonts w:ascii="Tahoma" w:hAnsi="Tahoma" w:cs="B Nazanin"/>
          <w:color w:val="000000"/>
          <w:rtl/>
        </w:rPr>
        <w:br/>
      </w:r>
      <w:r w:rsidRPr="00141998">
        <w:rPr>
          <w:rFonts w:ascii="Tahoma" w:hAnsi="Tahoma" w:cs="B Nazanin"/>
          <w:color w:val="008000"/>
          <w:rtl/>
        </w:rPr>
        <w:t>كسى كه أبو بكر را سبّ و شتم كند كافر است ومن بر جنازه او نماز نمى‏خوانم . سؤال شد: چنين شخصى گوينده «لا إله إلّا اللّه » است ، پس با جنازه او چه كنيم؟ ‏پاسخ داده شد: دست به بدنش نزنيد ، بلكه به وسيله چوب او را برداريد و در ميان خاك پنهان كنيد !</w:t>
      </w:r>
      <w:r w:rsidRPr="00141998">
        <w:rPr>
          <w:rFonts w:ascii="Tahoma" w:hAnsi="Tahoma" w:cs="B Nazanin"/>
          <w:color w:val="000000"/>
          <w:rtl/>
        </w:rPr>
        <w:br/>
        <w:t>خطيب بغدادي به نقل از ابوزرعه مي‌نويسد :</w:t>
      </w:r>
      <w:r w:rsidRPr="00141998">
        <w:rPr>
          <w:rFonts w:ascii="Tahoma" w:hAnsi="Tahoma" w:cs="B Nazanin"/>
          <w:color w:val="000000"/>
          <w:rtl/>
        </w:rPr>
        <w:br/>
      </w:r>
      <w:r w:rsidRPr="00141998">
        <w:rPr>
          <w:rFonts w:ascii="Tahoma" w:hAnsi="Tahoma" w:cs="B Nazanin"/>
          <w:color w:val="000080"/>
          <w:rtl/>
        </w:rPr>
        <w:t>إذا رأيت الرجل ينتقص أحداً من أصحاب محمد (صلى اللّه عليه وآله) فاعلم أنه زنديق .</w:t>
      </w:r>
      <w:r w:rsidRPr="00141998">
        <w:rPr>
          <w:rFonts w:ascii="Tahoma" w:hAnsi="Tahoma" w:cs="B Nazanin"/>
          <w:color w:val="000000"/>
          <w:rtl/>
        </w:rPr>
        <w:br/>
      </w:r>
      <w:r w:rsidRPr="00141998">
        <w:rPr>
          <w:rFonts w:ascii="Tahoma" w:hAnsi="Tahoma" w:cs="B Nazanin"/>
          <w:color w:val="FF0000"/>
          <w:rtl/>
        </w:rPr>
        <w:t>الكفاية في علم الرواية ، ج1 ، ص119 ، شماره 140 .</w:t>
      </w:r>
      <w:r w:rsidRPr="00141998">
        <w:rPr>
          <w:rFonts w:ascii="Tahoma" w:hAnsi="Tahoma" w:cs="B Nazanin"/>
          <w:color w:val="000000"/>
          <w:rtl/>
        </w:rPr>
        <w:br/>
      </w:r>
      <w:r w:rsidRPr="00141998">
        <w:rPr>
          <w:rFonts w:ascii="Tahoma" w:hAnsi="Tahoma" w:cs="B Nazanin"/>
          <w:color w:val="008000"/>
          <w:rtl/>
        </w:rPr>
        <w:t>اگر ديدي كه شخصي يكي از اصحاب رسول خدا (صلي الله عليه وآله وسلم) را مذمت مي‌كند ، بدان كه او كافر است .</w:t>
      </w:r>
      <w:r w:rsidRPr="00141998">
        <w:rPr>
          <w:rFonts w:ascii="Tahoma" w:hAnsi="Tahoma" w:cs="B Nazanin"/>
          <w:color w:val="000000"/>
          <w:rtl/>
        </w:rPr>
        <w:br/>
        <w:t>و سرخسي مي‌گويد :</w:t>
      </w:r>
      <w:r w:rsidRPr="00141998">
        <w:rPr>
          <w:rFonts w:ascii="Tahoma" w:hAnsi="Tahoma" w:cs="B Nazanin"/>
          <w:color w:val="000000"/>
          <w:rtl/>
        </w:rPr>
        <w:br/>
      </w:r>
      <w:r w:rsidRPr="00141998">
        <w:rPr>
          <w:rFonts w:ascii="Tahoma" w:hAnsi="Tahoma" w:cs="B Nazanin"/>
          <w:color w:val="000080"/>
          <w:rtl/>
        </w:rPr>
        <w:t>من طعن فيهم فهو ملحد ، منابذ للاسلام ، دواؤه السيف ، إن لم يتب .</w:t>
      </w:r>
      <w:r w:rsidRPr="00141998">
        <w:rPr>
          <w:rFonts w:ascii="Tahoma" w:hAnsi="Tahoma" w:cs="B Nazanin"/>
          <w:color w:val="000000"/>
          <w:rtl/>
        </w:rPr>
        <w:br/>
      </w:r>
      <w:r w:rsidRPr="00141998">
        <w:rPr>
          <w:rFonts w:ascii="Tahoma" w:hAnsi="Tahoma" w:cs="B Nazanin"/>
          <w:color w:val="FF0000"/>
          <w:rtl/>
        </w:rPr>
        <w:t>أصول السرخي ، ج2 ،‌ ص134 .</w:t>
      </w:r>
      <w:r w:rsidRPr="00141998">
        <w:rPr>
          <w:rFonts w:ascii="Tahoma" w:hAnsi="Tahoma" w:cs="B Nazanin"/>
          <w:color w:val="000000"/>
          <w:rtl/>
        </w:rPr>
        <w:br/>
        <w:t>هر كس در باره خلفا سخنى بگويد كه در آن طعن و اعتراض باشد ، ملحد و بى‏دين است و از مسلمانى خارج شده است ، و دواى درد چنين شخصى اگر توبه نكند ، شمشير است .</w:t>
      </w:r>
      <w:r w:rsidRPr="00141998">
        <w:rPr>
          <w:rFonts w:ascii="Tahoma" w:hAnsi="Tahoma" w:cs="B Nazanin"/>
          <w:color w:val="000000"/>
          <w:rtl/>
        </w:rPr>
        <w:br/>
        <w:t>و همچنين خطيب بغدادي مي‌نويسد :</w:t>
      </w:r>
      <w:r w:rsidRPr="00141998">
        <w:rPr>
          <w:rFonts w:ascii="Tahoma" w:hAnsi="Tahoma" w:cs="B Nazanin"/>
          <w:color w:val="000000"/>
          <w:rtl/>
        </w:rPr>
        <w:br/>
      </w:r>
      <w:r w:rsidRPr="00141998">
        <w:rPr>
          <w:rFonts w:ascii="Tahoma" w:hAnsi="Tahoma" w:cs="B Nazanin"/>
          <w:color w:val="000080"/>
          <w:rtl/>
        </w:rPr>
        <w:t>عن أبى هريرة قال : سمعت رسول اللّه ( ص ) يقول : إنّ للّه تعالى فى السماء سبعين ألف ملك يلعنون من شتم أبا بكر وعمر .</w:t>
      </w:r>
      <w:r w:rsidRPr="00141998">
        <w:rPr>
          <w:rFonts w:ascii="Tahoma" w:hAnsi="Tahoma" w:cs="B Nazanin"/>
          <w:color w:val="000000"/>
          <w:rtl/>
        </w:rPr>
        <w:br/>
      </w:r>
      <w:r w:rsidRPr="00141998">
        <w:rPr>
          <w:rFonts w:ascii="Tahoma" w:hAnsi="Tahoma" w:cs="B Nazanin"/>
          <w:color w:val="FF0000"/>
          <w:rtl/>
        </w:rPr>
        <w:t>تاريخ بغداد ، ج5 ، ص 280 .</w:t>
      </w:r>
      <w:r w:rsidRPr="00141998">
        <w:rPr>
          <w:rFonts w:ascii="Tahoma" w:hAnsi="Tahoma" w:cs="B Nazanin"/>
          <w:color w:val="000000"/>
          <w:rtl/>
        </w:rPr>
        <w:br/>
        <w:t>‏</w:t>
      </w:r>
      <w:r w:rsidRPr="00141998">
        <w:rPr>
          <w:rFonts w:ascii="Cambria" w:hAnsi="Cambria" w:cs="Cambria" w:hint="cs"/>
          <w:color w:val="000000"/>
          <w:rtl/>
        </w:rPr>
        <w:t> </w:t>
      </w:r>
      <w:r w:rsidRPr="00141998">
        <w:rPr>
          <w:rFonts w:ascii="Tahoma" w:hAnsi="Tahoma" w:cs="B Nazanin"/>
          <w:color w:val="008000"/>
          <w:rtl/>
        </w:rPr>
        <w:t>أبو هريره مى‏گويد : از پيامبر ( صلي الله عليه وآله وسلم ) شنيدم كه فرمود : هر كس أبو بكر و عمر را سبّ و لعن كند ، هفتاد هزار فرشته در آسمان او را لعنت مى‏كنند .</w:t>
      </w:r>
      <w:r w:rsidRPr="00141998">
        <w:rPr>
          <w:rFonts w:ascii="Tahoma" w:hAnsi="Tahoma" w:cs="B Nazanin"/>
          <w:color w:val="000000"/>
          <w:rtl/>
        </w:rPr>
        <w:br/>
      </w:r>
      <w:r w:rsidRPr="00141998">
        <w:rPr>
          <w:rFonts w:ascii="Tahoma" w:hAnsi="Tahoma" w:cs="B Nazanin"/>
          <w:color w:val="000000"/>
          <w:rtl/>
        </w:rPr>
        <w:lastRenderedPageBreak/>
        <w:t>اما وقتي سخن از سب و ناسزاگويي معاويه فرزند أبو سفيان ، به امير المؤمنين عليه السلام به ميان مي‌آيد ، با تعصب تمام از معاويه دفاع مي‌كنند و سنت زشتي را كه وي بنيانگذاري كرده است ، با هزار ترفند ، توجيه مي‌كنند .</w:t>
      </w:r>
      <w:r w:rsidRPr="00141998">
        <w:rPr>
          <w:rFonts w:ascii="Tahoma" w:hAnsi="Tahoma" w:cs="B Nazanin"/>
          <w:color w:val="000000"/>
          <w:rtl/>
        </w:rPr>
        <w:br/>
        <w:t>چگونه است كه سب و ناسزاگويي به امير المؤمنين بر بالاي منابر ، اشكالي ندارد ؛ اما كوچكترين ايراد گيري به ابوبكر سبب كفر و حلال بودن خون مي‌شود ؟</w:t>
      </w:r>
      <w:r w:rsidRPr="00141998">
        <w:rPr>
          <w:rFonts w:ascii="Tahoma" w:hAnsi="Tahoma" w:cs="B Nazanin"/>
          <w:color w:val="000000"/>
          <w:rtl/>
        </w:rPr>
        <w:br/>
        <w:t>‏مگر عليّ بن أبي طالب ( عليه السلام ) از أصحاب و ياران رسول خد ( صلي الله عليه وآله وسلم ) نبود؟</w:t>
      </w:r>
      <w:r w:rsidRPr="00141998">
        <w:rPr>
          <w:rFonts w:ascii="Cambria" w:hAnsi="Cambria" w:cs="Cambria" w:hint="cs"/>
          <w:color w:val="000000"/>
          <w:rtl/>
        </w:rPr>
        <w:t> </w:t>
      </w:r>
      <w:r w:rsidRPr="00141998">
        <w:rPr>
          <w:rFonts w:ascii="Tahoma" w:hAnsi="Tahoma" w:cs="B Nazanin"/>
          <w:color w:val="000000"/>
          <w:rtl/>
        </w:rPr>
        <w:br/>
      </w:r>
      <w:r w:rsidRPr="00141998">
        <w:rPr>
          <w:rFonts w:ascii="Tahoma" w:hAnsi="Tahoma" w:cs="B Nazanin" w:hint="cs"/>
          <w:color w:val="000000"/>
          <w:rtl/>
        </w:rPr>
        <w:t>‏مگر</w:t>
      </w:r>
      <w:r w:rsidRPr="00141998">
        <w:rPr>
          <w:rFonts w:ascii="Tahoma" w:hAnsi="Tahoma" w:cs="B Nazanin"/>
          <w:color w:val="000000"/>
          <w:rtl/>
        </w:rPr>
        <w:t xml:space="preserve"> </w:t>
      </w:r>
      <w:r w:rsidRPr="00141998">
        <w:rPr>
          <w:rFonts w:ascii="Tahoma" w:hAnsi="Tahoma" w:cs="B Nazanin" w:hint="cs"/>
          <w:color w:val="000000"/>
          <w:rtl/>
        </w:rPr>
        <w:t>آن</w:t>
      </w:r>
      <w:r w:rsidRPr="00141998">
        <w:rPr>
          <w:rFonts w:ascii="Tahoma" w:hAnsi="Tahoma" w:cs="B Nazanin"/>
          <w:color w:val="000000"/>
          <w:rtl/>
        </w:rPr>
        <w:t xml:space="preserve"> </w:t>
      </w:r>
      <w:r w:rsidRPr="00141998">
        <w:rPr>
          <w:rFonts w:ascii="Tahoma" w:hAnsi="Tahoma" w:cs="B Nazanin" w:hint="cs"/>
          <w:color w:val="000000"/>
          <w:rtl/>
        </w:rPr>
        <w:t>حضرت</w:t>
      </w:r>
      <w:r w:rsidRPr="00141998">
        <w:rPr>
          <w:rFonts w:ascii="Tahoma" w:hAnsi="Tahoma" w:cs="B Nazanin"/>
          <w:color w:val="000000"/>
          <w:rtl/>
        </w:rPr>
        <w:t xml:space="preserve"> </w:t>
      </w:r>
      <w:r w:rsidRPr="00141998">
        <w:rPr>
          <w:rFonts w:ascii="Tahoma" w:hAnsi="Tahoma" w:cs="B Nazanin" w:hint="cs"/>
          <w:color w:val="000000"/>
          <w:rtl/>
        </w:rPr>
        <w:t>از</w:t>
      </w:r>
      <w:r w:rsidRPr="00141998">
        <w:rPr>
          <w:rFonts w:ascii="Tahoma" w:hAnsi="Tahoma" w:cs="B Nazanin"/>
          <w:color w:val="000000"/>
          <w:rtl/>
        </w:rPr>
        <w:t xml:space="preserve"> </w:t>
      </w:r>
      <w:r w:rsidRPr="00141998">
        <w:rPr>
          <w:rFonts w:ascii="Tahoma" w:hAnsi="Tahoma" w:cs="B Nazanin" w:hint="cs"/>
          <w:color w:val="000000"/>
          <w:rtl/>
        </w:rPr>
        <w:t>خلفا</w:t>
      </w:r>
      <w:r w:rsidRPr="00141998">
        <w:rPr>
          <w:rFonts w:ascii="Tahoma" w:hAnsi="Tahoma" w:cs="B Nazanin"/>
          <w:color w:val="000000"/>
          <w:rtl/>
        </w:rPr>
        <w:t xml:space="preserve"> </w:t>
      </w:r>
      <w:r w:rsidRPr="00141998">
        <w:rPr>
          <w:rFonts w:ascii="Tahoma" w:hAnsi="Tahoma" w:cs="B Nazanin" w:hint="cs"/>
          <w:color w:val="000000"/>
          <w:rtl/>
        </w:rPr>
        <w:t>و</w:t>
      </w:r>
      <w:r w:rsidRPr="00141998">
        <w:rPr>
          <w:rFonts w:ascii="Tahoma" w:hAnsi="Tahoma" w:cs="B Nazanin"/>
          <w:color w:val="000000"/>
          <w:rtl/>
        </w:rPr>
        <w:t xml:space="preserve"> </w:t>
      </w:r>
      <w:r w:rsidRPr="00141998">
        <w:rPr>
          <w:rFonts w:ascii="Tahoma" w:hAnsi="Tahoma" w:cs="B Nazanin" w:hint="cs"/>
          <w:color w:val="000000"/>
          <w:rtl/>
        </w:rPr>
        <w:t>جانشينان</w:t>
      </w:r>
      <w:r w:rsidRPr="00141998">
        <w:rPr>
          <w:rFonts w:ascii="Tahoma" w:hAnsi="Tahoma" w:cs="B Nazanin"/>
          <w:color w:val="000000"/>
          <w:rtl/>
        </w:rPr>
        <w:t xml:space="preserve"> </w:t>
      </w:r>
      <w:r w:rsidRPr="00141998">
        <w:rPr>
          <w:rFonts w:ascii="Tahoma" w:hAnsi="Tahoma" w:cs="B Nazanin" w:hint="cs"/>
          <w:color w:val="000000"/>
          <w:rtl/>
        </w:rPr>
        <w:t>پيامبر</w:t>
      </w:r>
      <w:r w:rsidRPr="00141998">
        <w:rPr>
          <w:rFonts w:ascii="Tahoma" w:hAnsi="Tahoma" w:cs="B Nazanin"/>
          <w:color w:val="000000"/>
          <w:rtl/>
        </w:rPr>
        <w:t xml:space="preserve"> </w:t>
      </w:r>
      <w:r w:rsidRPr="00141998">
        <w:rPr>
          <w:rFonts w:ascii="Tahoma" w:hAnsi="Tahoma" w:cs="B Nazanin" w:hint="cs"/>
          <w:color w:val="000000"/>
          <w:rtl/>
        </w:rPr>
        <w:t>خدا</w:t>
      </w:r>
      <w:r w:rsidRPr="00141998">
        <w:rPr>
          <w:rFonts w:ascii="Tahoma" w:hAnsi="Tahoma" w:cs="B Nazanin"/>
          <w:color w:val="000000"/>
          <w:rtl/>
        </w:rPr>
        <w:t xml:space="preserve"> </w:t>
      </w:r>
      <w:r w:rsidRPr="00141998">
        <w:rPr>
          <w:rFonts w:ascii="Tahoma" w:hAnsi="Tahoma" w:cs="B Nazanin" w:hint="cs"/>
          <w:color w:val="000000"/>
          <w:rtl/>
        </w:rPr>
        <w:t>شمرده</w:t>
      </w:r>
      <w:r w:rsidRPr="00141998">
        <w:rPr>
          <w:rFonts w:ascii="Tahoma" w:hAnsi="Tahoma" w:cs="B Nazanin"/>
          <w:color w:val="000000"/>
          <w:rtl/>
        </w:rPr>
        <w:t xml:space="preserve"> </w:t>
      </w:r>
      <w:r w:rsidRPr="00141998">
        <w:rPr>
          <w:rFonts w:ascii="Tahoma" w:hAnsi="Tahoma" w:cs="B Nazanin" w:hint="cs"/>
          <w:color w:val="000000"/>
          <w:rtl/>
        </w:rPr>
        <w:t>نمى‏شد؟</w:t>
      </w:r>
      <w:r w:rsidRPr="00141998">
        <w:rPr>
          <w:rFonts w:ascii="Cambria" w:hAnsi="Cambria" w:cs="Cambria" w:hint="cs"/>
          <w:color w:val="000000"/>
          <w:rtl/>
        </w:rPr>
        <w:t> </w:t>
      </w:r>
      <w:r w:rsidRPr="00141998">
        <w:rPr>
          <w:rFonts w:ascii="Tahoma" w:hAnsi="Tahoma" w:cs="B Nazanin"/>
          <w:color w:val="000000"/>
          <w:rtl/>
        </w:rPr>
        <w:br/>
      </w:r>
      <w:r w:rsidRPr="00141998">
        <w:rPr>
          <w:rFonts w:ascii="Tahoma" w:hAnsi="Tahoma" w:cs="B Nazanin" w:hint="cs"/>
          <w:color w:val="000000"/>
          <w:rtl/>
        </w:rPr>
        <w:t>مگر</w:t>
      </w:r>
      <w:r w:rsidRPr="00141998">
        <w:rPr>
          <w:rFonts w:ascii="Tahoma" w:hAnsi="Tahoma" w:cs="B Nazanin"/>
          <w:color w:val="000000"/>
          <w:rtl/>
        </w:rPr>
        <w:t xml:space="preserve"> </w:t>
      </w:r>
      <w:r w:rsidRPr="00141998">
        <w:rPr>
          <w:rFonts w:ascii="Tahoma" w:hAnsi="Tahoma" w:cs="B Nazanin" w:hint="cs"/>
          <w:color w:val="000000"/>
          <w:rtl/>
        </w:rPr>
        <w:t>داماد</w:t>
      </w:r>
      <w:r w:rsidRPr="00141998">
        <w:rPr>
          <w:rFonts w:ascii="Tahoma" w:hAnsi="Tahoma" w:cs="B Nazanin"/>
          <w:color w:val="000000"/>
          <w:rtl/>
        </w:rPr>
        <w:t xml:space="preserve"> </w:t>
      </w:r>
      <w:r w:rsidRPr="00141998">
        <w:rPr>
          <w:rFonts w:ascii="Tahoma" w:hAnsi="Tahoma" w:cs="B Nazanin" w:hint="cs"/>
          <w:color w:val="000000"/>
          <w:rtl/>
        </w:rPr>
        <w:t>پيامبر</w:t>
      </w:r>
      <w:r w:rsidRPr="00141998">
        <w:rPr>
          <w:rFonts w:ascii="Tahoma" w:hAnsi="Tahoma" w:cs="B Nazanin"/>
          <w:color w:val="000000"/>
          <w:rtl/>
        </w:rPr>
        <w:t xml:space="preserve"> گرامى ( صلي الله عليه وآله وسلم ) و همسر پاره تن آن حضرت نبود ؟</w:t>
      </w:r>
      <w:r w:rsidRPr="00141998">
        <w:rPr>
          <w:rFonts w:ascii="Cambria" w:hAnsi="Cambria" w:cs="Cambria" w:hint="cs"/>
          <w:color w:val="000000"/>
          <w:rtl/>
        </w:rPr>
        <w:t> </w:t>
      </w:r>
      <w:r w:rsidRPr="00141998">
        <w:rPr>
          <w:rFonts w:ascii="Tahoma" w:hAnsi="Tahoma" w:cs="B Nazanin"/>
          <w:color w:val="000000"/>
          <w:rtl/>
        </w:rPr>
        <w:br/>
      </w:r>
      <w:r w:rsidRPr="00141998">
        <w:rPr>
          <w:rFonts w:ascii="Tahoma" w:hAnsi="Tahoma" w:cs="B Nazanin" w:hint="cs"/>
          <w:color w:val="000000"/>
          <w:rtl/>
        </w:rPr>
        <w:t>اگر</w:t>
      </w:r>
      <w:r w:rsidRPr="00141998">
        <w:rPr>
          <w:rFonts w:ascii="Tahoma" w:hAnsi="Tahoma" w:cs="B Nazanin"/>
          <w:color w:val="000000"/>
          <w:rtl/>
        </w:rPr>
        <w:t xml:space="preserve"> </w:t>
      </w:r>
      <w:r w:rsidRPr="00141998">
        <w:rPr>
          <w:rFonts w:ascii="Tahoma" w:hAnsi="Tahoma" w:cs="B Nazanin" w:hint="cs"/>
          <w:color w:val="000000"/>
          <w:rtl/>
        </w:rPr>
        <w:t>بود</w:t>
      </w:r>
      <w:r w:rsidRPr="00141998">
        <w:rPr>
          <w:rFonts w:ascii="Tahoma" w:hAnsi="Tahoma" w:cs="B Nazanin"/>
          <w:color w:val="000000"/>
          <w:rtl/>
        </w:rPr>
        <w:t xml:space="preserve"> </w:t>
      </w:r>
      <w:r w:rsidRPr="00141998">
        <w:rPr>
          <w:rFonts w:ascii="Tahoma" w:hAnsi="Tahoma" w:cs="B Nazanin" w:hint="cs"/>
          <w:color w:val="000000"/>
          <w:rtl/>
        </w:rPr>
        <w:t>،</w:t>
      </w:r>
      <w:r w:rsidRPr="00141998">
        <w:rPr>
          <w:rFonts w:ascii="Tahoma" w:hAnsi="Tahoma" w:cs="B Nazanin"/>
          <w:color w:val="000000"/>
          <w:rtl/>
        </w:rPr>
        <w:t xml:space="preserve"> </w:t>
      </w:r>
      <w:r w:rsidRPr="00141998">
        <w:rPr>
          <w:rFonts w:ascii="Tahoma" w:hAnsi="Tahoma" w:cs="B Nazanin" w:hint="cs"/>
          <w:color w:val="000000"/>
          <w:rtl/>
        </w:rPr>
        <w:t>پس</w:t>
      </w:r>
      <w:r w:rsidRPr="00141998">
        <w:rPr>
          <w:rFonts w:ascii="Tahoma" w:hAnsi="Tahoma" w:cs="B Nazanin"/>
          <w:color w:val="000000"/>
          <w:rtl/>
        </w:rPr>
        <w:t xml:space="preserve"> </w:t>
      </w:r>
      <w:r w:rsidRPr="00141998">
        <w:rPr>
          <w:rFonts w:ascii="Tahoma" w:hAnsi="Tahoma" w:cs="B Nazanin" w:hint="cs"/>
          <w:color w:val="000000"/>
          <w:rtl/>
        </w:rPr>
        <w:t>چرا</w:t>
      </w:r>
      <w:r w:rsidRPr="00141998">
        <w:rPr>
          <w:rFonts w:ascii="Tahoma" w:hAnsi="Tahoma" w:cs="B Nazanin"/>
          <w:color w:val="000000"/>
          <w:rtl/>
        </w:rPr>
        <w:t xml:space="preserve"> </w:t>
      </w:r>
      <w:r w:rsidRPr="00141998">
        <w:rPr>
          <w:rFonts w:ascii="Tahoma" w:hAnsi="Tahoma" w:cs="B Nazanin" w:hint="cs"/>
          <w:color w:val="000000"/>
          <w:rtl/>
        </w:rPr>
        <w:t>سبّ</w:t>
      </w:r>
      <w:r w:rsidRPr="00141998">
        <w:rPr>
          <w:rFonts w:ascii="Tahoma" w:hAnsi="Tahoma" w:cs="B Nazanin"/>
          <w:color w:val="000000"/>
          <w:rtl/>
        </w:rPr>
        <w:t xml:space="preserve"> </w:t>
      </w:r>
      <w:r w:rsidRPr="00141998">
        <w:rPr>
          <w:rFonts w:ascii="Tahoma" w:hAnsi="Tahoma" w:cs="B Nazanin" w:hint="cs"/>
          <w:color w:val="000000"/>
          <w:rtl/>
        </w:rPr>
        <w:t>و</w:t>
      </w:r>
      <w:r w:rsidRPr="00141998">
        <w:rPr>
          <w:rFonts w:ascii="Tahoma" w:hAnsi="Tahoma" w:cs="B Nazanin"/>
          <w:color w:val="000000"/>
          <w:rtl/>
        </w:rPr>
        <w:t xml:space="preserve"> </w:t>
      </w:r>
      <w:r w:rsidRPr="00141998">
        <w:rPr>
          <w:rFonts w:ascii="Tahoma" w:hAnsi="Tahoma" w:cs="B Nazanin" w:hint="cs"/>
          <w:color w:val="000000"/>
          <w:rtl/>
        </w:rPr>
        <w:t>لعن</w:t>
      </w:r>
      <w:r w:rsidRPr="00141998">
        <w:rPr>
          <w:rFonts w:ascii="Tahoma" w:hAnsi="Tahoma" w:cs="B Nazanin"/>
          <w:color w:val="000000"/>
          <w:rtl/>
        </w:rPr>
        <w:t xml:space="preserve"> </w:t>
      </w:r>
      <w:r w:rsidRPr="00141998">
        <w:rPr>
          <w:rFonts w:ascii="Tahoma" w:hAnsi="Tahoma" w:cs="B Nazanin" w:hint="cs"/>
          <w:color w:val="000000"/>
          <w:rtl/>
        </w:rPr>
        <w:t>على</w:t>
      </w:r>
      <w:r w:rsidRPr="00141998">
        <w:rPr>
          <w:rFonts w:ascii="Tahoma" w:hAnsi="Tahoma" w:cs="B Nazanin"/>
          <w:color w:val="000000"/>
          <w:rtl/>
        </w:rPr>
        <w:t xml:space="preserve"> ( </w:t>
      </w:r>
      <w:r w:rsidRPr="00141998">
        <w:rPr>
          <w:rFonts w:ascii="Tahoma" w:hAnsi="Tahoma" w:cs="B Nazanin" w:hint="cs"/>
          <w:color w:val="000000"/>
          <w:rtl/>
        </w:rPr>
        <w:t>عليه</w:t>
      </w:r>
      <w:r w:rsidRPr="00141998">
        <w:rPr>
          <w:rFonts w:ascii="Tahoma" w:hAnsi="Tahoma" w:cs="B Nazanin"/>
          <w:color w:val="000000"/>
          <w:rtl/>
        </w:rPr>
        <w:t xml:space="preserve"> </w:t>
      </w:r>
      <w:r w:rsidRPr="00141998">
        <w:rPr>
          <w:rFonts w:ascii="Tahoma" w:hAnsi="Tahoma" w:cs="B Nazanin" w:hint="cs"/>
          <w:color w:val="000000"/>
          <w:rtl/>
        </w:rPr>
        <w:t>السلام</w:t>
      </w:r>
      <w:r w:rsidRPr="00141998">
        <w:rPr>
          <w:rFonts w:ascii="Tahoma" w:hAnsi="Tahoma" w:cs="B Nazanin"/>
          <w:color w:val="000000"/>
          <w:rtl/>
        </w:rPr>
        <w:t xml:space="preserve"> ) </w:t>
      </w:r>
      <w:r w:rsidRPr="00141998">
        <w:rPr>
          <w:rFonts w:ascii="Tahoma" w:hAnsi="Tahoma" w:cs="B Nazanin" w:hint="cs"/>
          <w:color w:val="000000"/>
          <w:rtl/>
        </w:rPr>
        <w:t>جنبه</w:t>
      </w:r>
      <w:r w:rsidRPr="00141998">
        <w:rPr>
          <w:rFonts w:ascii="Tahoma" w:hAnsi="Tahoma" w:cs="B Nazanin"/>
          <w:color w:val="000000"/>
          <w:rtl/>
        </w:rPr>
        <w:t xml:space="preserve"> </w:t>
      </w:r>
      <w:r w:rsidRPr="00141998">
        <w:rPr>
          <w:rFonts w:ascii="Tahoma" w:hAnsi="Tahoma" w:cs="B Nazanin" w:hint="cs"/>
          <w:color w:val="000000"/>
          <w:rtl/>
        </w:rPr>
        <w:t>شرعى</w:t>
      </w:r>
      <w:r w:rsidRPr="00141998">
        <w:rPr>
          <w:rFonts w:ascii="Tahoma" w:hAnsi="Tahoma" w:cs="B Nazanin"/>
          <w:color w:val="000000"/>
          <w:rtl/>
        </w:rPr>
        <w:t xml:space="preserve"> </w:t>
      </w:r>
      <w:r w:rsidRPr="00141998">
        <w:rPr>
          <w:rFonts w:ascii="Tahoma" w:hAnsi="Tahoma" w:cs="B Nazanin" w:hint="cs"/>
          <w:color w:val="000000"/>
          <w:rtl/>
        </w:rPr>
        <w:t>و</w:t>
      </w:r>
      <w:r w:rsidRPr="00141998">
        <w:rPr>
          <w:rFonts w:ascii="Tahoma" w:hAnsi="Tahoma" w:cs="B Nazanin"/>
          <w:color w:val="000000"/>
          <w:rtl/>
        </w:rPr>
        <w:t xml:space="preserve"> </w:t>
      </w:r>
      <w:r w:rsidRPr="00141998">
        <w:rPr>
          <w:rFonts w:ascii="Tahoma" w:hAnsi="Tahoma" w:cs="B Nazanin" w:hint="cs"/>
          <w:color w:val="000000"/>
          <w:rtl/>
        </w:rPr>
        <w:t>قانونى</w:t>
      </w:r>
      <w:r w:rsidRPr="00141998">
        <w:rPr>
          <w:rFonts w:ascii="Tahoma" w:hAnsi="Tahoma" w:cs="B Nazanin"/>
          <w:color w:val="000000"/>
          <w:rtl/>
        </w:rPr>
        <w:t xml:space="preserve"> </w:t>
      </w:r>
      <w:r w:rsidRPr="00141998">
        <w:rPr>
          <w:rFonts w:ascii="Tahoma" w:hAnsi="Tahoma" w:cs="B Nazanin" w:hint="cs"/>
          <w:color w:val="000000"/>
          <w:rtl/>
        </w:rPr>
        <w:t>به</w:t>
      </w:r>
      <w:r w:rsidRPr="00141998">
        <w:rPr>
          <w:rFonts w:ascii="Tahoma" w:hAnsi="Tahoma" w:cs="B Nazanin"/>
          <w:color w:val="000000"/>
          <w:rtl/>
        </w:rPr>
        <w:t xml:space="preserve"> </w:t>
      </w:r>
      <w:r w:rsidRPr="00141998">
        <w:rPr>
          <w:rFonts w:ascii="Tahoma" w:hAnsi="Tahoma" w:cs="B Nazanin" w:hint="cs"/>
          <w:color w:val="000000"/>
          <w:rtl/>
        </w:rPr>
        <w:t>خود</w:t>
      </w:r>
      <w:r w:rsidRPr="00141998">
        <w:rPr>
          <w:rFonts w:ascii="Tahoma" w:hAnsi="Tahoma" w:cs="B Nazanin"/>
          <w:color w:val="000000"/>
          <w:rtl/>
        </w:rPr>
        <w:t xml:space="preserve"> </w:t>
      </w:r>
      <w:r w:rsidRPr="00141998">
        <w:rPr>
          <w:rFonts w:ascii="Tahoma" w:hAnsi="Tahoma" w:cs="B Nazanin" w:hint="cs"/>
          <w:color w:val="000000"/>
          <w:rtl/>
        </w:rPr>
        <w:t>مى‏گيرد</w:t>
      </w:r>
      <w:r w:rsidRPr="00141998">
        <w:rPr>
          <w:rFonts w:ascii="Tahoma" w:hAnsi="Tahoma" w:cs="B Nazanin"/>
          <w:color w:val="000000"/>
          <w:rtl/>
        </w:rPr>
        <w:t xml:space="preserve"> </w:t>
      </w:r>
      <w:r w:rsidRPr="00141998">
        <w:rPr>
          <w:rFonts w:ascii="Tahoma" w:hAnsi="Tahoma" w:cs="B Nazanin" w:hint="cs"/>
          <w:color w:val="000000"/>
          <w:rtl/>
        </w:rPr>
        <w:t>و</w:t>
      </w:r>
      <w:r w:rsidRPr="00141998">
        <w:rPr>
          <w:rFonts w:ascii="Tahoma" w:hAnsi="Tahoma" w:cs="B Nazanin"/>
          <w:color w:val="000000"/>
          <w:rtl/>
        </w:rPr>
        <w:t xml:space="preserve"> </w:t>
      </w:r>
      <w:r w:rsidRPr="00141998">
        <w:rPr>
          <w:rFonts w:ascii="Tahoma" w:hAnsi="Tahoma" w:cs="B Nazanin" w:hint="cs"/>
          <w:color w:val="000000"/>
          <w:rtl/>
        </w:rPr>
        <w:t>كسي</w:t>
      </w:r>
      <w:r w:rsidRPr="00141998">
        <w:rPr>
          <w:rFonts w:ascii="Tahoma" w:hAnsi="Tahoma" w:cs="B Nazanin"/>
          <w:color w:val="000000"/>
          <w:rtl/>
        </w:rPr>
        <w:t xml:space="preserve"> </w:t>
      </w:r>
      <w:r w:rsidRPr="00141998">
        <w:rPr>
          <w:rFonts w:ascii="Tahoma" w:hAnsi="Tahoma" w:cs="B Nazanin" w:hint="cs"/>
          <w:color w:val="000000"/>
          <w:rtl/>
        </w:rPr>
        <w:t>كه</w:t>
      </w:r>
      <w:r w:rsidRPr="00141998">
        <w:rPr>
          <w:rFonts w:ascii="Tahoma" w:hAnsi="Tahoma" w:cs="B Nazanin"/>
          <w:color w:val="000000"/>
          <w:rtl/>
        </w:rPr>
        <w:t xml:space="preserve"> </w:t>
      </w:r>
      <w:r w:rsidRPr="00141998">
        <w:rPr>
          <w:rFonts w:ascii="Tahoma" w:hAnsi="Tahoma" w:cs="B Nazanin" w:hint="cs"/>
          <w:color w:val="000000"/>
          <w:rtl/>
        </w:rPr>
        <w:t>به</w:t>
      </w:r>
      <w:r w:rsidRPr="00141998">
        <w:rPr>
          <w:rFonts w:ascii="Tahoma" w:hAnsi="Tahoma" w:cs="B Nazanin"/>
          <w:color w:val="000000"/>
          <w:rtl/>
        </w:rPr>
        <w:t xml:space="preserve"> </w:t>
      </w:r>
      <w:r w:rsidRPr="00141998">
        <w:rPr>
          <w:rFonts w:ascii="Tahoma" w:hAnsi="Tahoma" w:cs="B Nazanin" w:hint="cs"/>
          <w:color w:val="000000"/>
          <w:rtl/>
        </w:rPr>
        <w:t>آن</w:t>
      </w:r>
      <w:r w:rsidRPr="00141998">
        <w:rPr>
          <w:rFonts w:ascii="Tahoma" w:hAnsi="Tahoma" w:cs="B Nazanin"/>
          <w:color w:val="000000"/>
          <w:rtl/>
        </w:rPr>
        <w:t xml:space="preserve"> </w:t>
      </w:r>
      <w:r w:rsidRPr="00141998">
        <w:rPr>
          <w:rFonts w:ascii="Tahoma" w:hAnsi="Tahoma" w:cs="B Nazanin" w:hint="cs"/>
          <w:color w:val="000000"/>
          <w:rtl/>
        </w:rPr>
        <w:t>حضرت</w:t>
      </w:r>
      <w:r w:rsidRPr="00141998">
        <w:rPr>
          <w:rFonts w:ascii="Tahoma" w:hAnsi="Tahoma" w:cs="B Nazanin"/>
          <w:color w:val="000000"/>
          <w:rtl/>
        </w:rPr>
        <w:t xml:space="preserve"> </w:t>
      </w:r>
      <w:r w:rsidRPr="00141998">
        <w:rPr>
          <w:rFonts w:ascii="Tahoma" w:hAnsi="Tahoma" w:cs="B Nazanin" w:hint="cs"/>
          <w:color w:val="000000"/>
          <w:rtl/>
        </w:rPr>
        <w:t>ناسزا</w:t>
      </w:r>
      <w:r w:rsidRPr="00141998">
        <w:rPr>
          <w:rFonts w:ascii="Tahoma" w:hAnsi="Tahoma" w:cs="B Nazanin"/>
          <w:color w:val="000000"/>
          <w:rtl/>
        </w:rPr>
        <w:t xml:space="preserve"> </w:t>
      </w:r>
      <w:r w:rsidRPr="00141998">
        <w:rPr>
          <w:rFonts w:ascii="Tahoma" w:hAnsi="Tahoma" w:cs="B Nazanin" w:hint="cs"/>
          <w:color w:val="000000"/>
          <w:rtl/>
        </w:rPr>
        <w:t>گفته</w:t>
      </w:r>
      <w:r w:rsidRPr="00141998">
        <w:rPr>
          <w:rFonts w:ascii="Tahoma" w:hAnsi="Tahoma" w:cs="B Nazanin"/>
          <w:color w:val="000000"/>
          <w:rtl/>
        </w:rPr>
        <w:t xml:space="preserve"> </w:t>
      </w:r>
      <w:r w:rsidRPr="00141998">
        <w:rPr>
          <w:rFonts w:ascii="Tahoma" w:hAnsi="Tahoma" w:cs="B Nazanin" w:hint="cs"/>
          <w:color w:val="000000"/>
          <w:rtl/>
        </w:rPr>
        <w:t>است</w:t>
      </w:r>
      <w:r w:rsidRPr="00141998">
        <w:rPr>
          <w:rFonts w:ascii="Tahoma" w:hAnsi="Tahoma" w:cs="B Nazanin"/>
          <w:color w:val="000000"/>
          <w:rtl/>
        </w:rPr>
        <w:t xml:space="preserve"> </w:t>
      </w:r>
      <w:r w:rsidRPr="00141998">
        <w:rPr>
          <w:rFonts w:ascii="Tahoma" w:hAnsi="Tahoma" w:cs="B Nazanin" w:hint="cs"/>
          <w:color w:val="000000"/>
          <w:rtl/>
        </w:rPr>
        <w:t>،</w:t>
      </w:r>
      <w:r w:rsidRPr="00141998">
        <w:rPr>
          <w:rFonts w:ascii="Tahoma" w:hAnsi="Tahoma" w:cs="B Nazanin"/>
          <w:color w:val="000000"/>
          <w:rtl/>
        </w:rPr>
        <w:t xml:space="preserve"> </w:t>
      </w:r>
      <w:r w:rsidRPr="00141998">
        <w:rPr>
          <w:rFonts w:ascii="Tahoma" w:hAnsi="Tahoma" w:cs="B Nazanin" w:hint="cs"/>
          <w:color w:val="000000"/>
          <w:rtl/>
        </w:rPr>
        <w:t>«خال</w:t>
      </w:r>
      <w:r w:rsidRPr="00141998">
        <w:rPr>
          <w:rFonts w:ascii="Tahoma" w:hAnsi="Tahoma" w:cs="B Nazanin"/>
          <w:color w:val="000000"/>
          <w:rtl/>
        </w:rPr>
        <w:t xml:space="preserve"> </w:t>
      </w:r>
      <w:r w:rsidRPr="00141998">
        <w:rPr>
          <w:rFonts w:ascii="Tahoma" w:hAnsi="Tahoma" w:cs="B Nazanin" w:hint="cs"/>
          <w:color w:val="000000"/>
          <w:rtl/>
        </w:rPr>
        <w:t>المؤمنين»</w:t>
      </w:r>
      <w:r w:rsidRPr="00141998">
        <w:rPr>
          <w:rFonts w:ascii="Tahoma" w:hAnsi="Tahoma" w:cs="B Nazanin"/>
          <w:color w:val="000000"/>
          <w:rtl/>
        </w:rPr>
        <w:t xml:space="preserve"> </w:t>
      </w:r>
      <w:r w:rsidRPr="00141998">
        <w:rPr>
          <w:rFonts w:ascii="Tahoma" w:hAnsi="Tahoma" w:cs="B Nazanin" w:hint="cs"/>
          <w:color w:val="000000"/>
          <w:rtl/>
        </w:rPr>
        <w:t>لقب</w:t>
      </w:r>
      <w:r w:rsidRPr="00141998">
        <w:rPr>
          <w:rFonts w:ascii="Tahoma" w:hAnsi="Tahoma" w:cs="B Nazanin"/>
          <w:color w:val="000000"/>
          <w:rtl/>
        </w:rPr>
        <w:t xml:space="preserve"> </w:t>
      </w:r>
      <w:r w:rsidRPr="00141998">
        <w:rPr>
          <w:rFonts w:ascii="Tahoma" w:hAnsi="Tahoma" w:cs="B Nazanin" w:hint="cs"/>
          <w:color w:val="000000"/>
          <w:rtl/>
        </w:rPr>
        <w:t>مي‌گيرد</w:t>
      </w:r>
      <w:r w:rsidRPr="00141998">
        <w:rPr>
          <w:rFonts w:ascii="Tahoma" w:hAnsi="Tahoma" w:cs="B Nazanin"/>
          <w:color w:val="000000"/>
          <w:rtl/>
        </w:rPr>
        <w:t xml:space="preserve"> </w:t>
      </w:r>
      <w:r w:rsidRPr="00141998">
        <w:rPr>
          <w:rFonts w:ascii="Tahoma" w:hAnsi="Tahoma" w:cs="B Nazanin" w:hint="cs"/>
          <w:color w:val="000000"/>
          <w:rtl/>
        </w:rPr>
        <w:t>؟</w:t>
      </w:r>
      <w:r w:rsidRPr="00141998">
        <w:rPr>
          <w:rFonts w:ascii="Tahoma" w:hAnsi="Tahoma" w:cs="B Nazanin"/>
          <w:color w:val="000000"/>
          <w:rtl/>
        </w:rPr>
        <w:br/>
      </w:r>
      <w:r w:rsidRPr="00141998">
        <w:rPr>
          <w:rFonts w:ascii="Tahoma" w:hAnsi="Tahoma" w:cs="B Nazanin" w:hint="cs"/>
          <w:color w:val="000000"/>
          <w:rtl/>
        </w:rPr>
        <w:t>قضيه</w:t>
      </w:r>
      <w:r w:rsidRPr="00141998">
        <w:rPr>
          <w:rFonts w:ascii="Tahoma" w:hAnsi="Tahoma" w:cs="B Nazanin"/>
          <w:color w:val="000000"/>
          <w:rtl/>
        </w:rPr>
        <w:t xml:space="preserve"> </w:t>
      </w:r>
      <w:r w:rsidRPr="00141998">
        <w:rPr>
          <w:rFonts w:ascii="Tahoma" w:hAnsi="Tahoma" w:cs="B Nazanin" w:hint="cs"/>
          <w:color w:val="000000"/>
          <w:rtl/>
        </w:rPr>
        <w:t>ناسزاگويي</w:t>
      </w:r>
      <w:r w:rsidRPr="00141998">
        <w:rPr>
          <w:rFonts w:ascii="Tahoma" w:hAnsi="Tahoma" w:cs="B Nazanin"/>
          <w:color w:val="000000"/>
          <w:rtl/>
        </w:rPr>
        <w:t xml:space="preserve"> </w:t>
      </w:r>
      <w:r w:rsidRPr="00141998">
        <w:rPr>
          <w:rFonts w:ascii="Tahoma" w:hAnsi="Tahoma" w:cs="B Nazanin" w:hint="cs"/>
          <w:color w:val="000000"/>
          <w:rtl/>
        </w:rPr>
        <w:t>معاويه</w:t>
      </w:r>
      <w:r w:rsidRPr="00141998">
        <w:rPr>
          <w:rFonts w:ascii="Tahoma" w:hAnsi="Tahoma" w:cs="B Nazanin"/>
          <w:color w:val="000000"/>
          <w:rtl/>
        </w:rPr>
        <w:t xml:space="preserve"> </w:t>
      </w:r>
      <w:r w:rsidRPr="00141998">
        <w:rPr>
          <w:rFonts w:ascii="Tahoma" w:hAnsi="Tahoma" w:cs="B Nazanin" w:hint="cs"/>
          <w:color w:val="000000"/>
          <w:rtl/>
        </w:rPr>
        <w:t>به</w:t>
      </w:r>
      <w:r w:rsidRPr="00141998">
        <w:rPr>
          <w:rFonts w:ascii="Tahoma" w:hAnsi="Tahoma" w:cs="B Nazanin"/>
          <w:color w:val="000000"/>
          <w:rtl/>
        </w:rPr>
        <w:t xml:space="preserve"> </w:t>
      </w:r>
      <w:r w:rsidRPr="00141998">
        <w:rPr>
          <w:rFonts w:ascii="Tahoma" w:hAnsi="Tahoma" w:cs="B Nazanin" w:hint="cs"/>
          <w:color w:val="000000"/>
          <w:rtl/>
        </w:rPr>
        <w:t>امير</w:t>
      </w:r>
      <w:r w:rsidRPr="00141998">
        <w:rPr>
          <w:rFonts w:ascii="Tahoma" w:hAnsi="Tahoma" w:cs="B Nazanin"/>
          <w:color w:val="000000"/>
          <w:rtl/>
        </w:rPr>
        <w:t xml:space="preserve"> </w:t>
      </w:r>
      <w:r w:rsidRPr="00141998">
        <w:rPr>
          <w:rFonts w:ascii="Tahoma" w:hAnsi="Tahoma" w:cs="B Nazanin" w:hint="cs"/>
          <w:color w:val="000000"/>
          <w:rtl/>
        </w:rPr>
        <w:t>المؤمنين</w:t>
      </w:r>
      <w:r w:rsidRPr="00141998">
        <w:rPr>
          <w:rFonts w:ascii="Tahoma" w:hAnsi="Tahoma" w:cs="B Nazanin"/>
          <w:color w:val="000000"/>
          <w:rtl/>
        </w:rPr>
        <w:t xml:space="preserve"> </w:t>
      </w:r>
      <w:r w:rsidRPr="00141998">
        <w:rPr>
          <w:rFonts w:ascii="Tahoma" w:hAnsi="Tahoma" w:cs="B Nazanin" w:hint="cs"/>
          <w:color w:val="000000"/>
          <w:rtl/>
        </w:rPr>
        <w:t>عليه</w:t>
      </w:r>
      <w:r w:rsidRPr="00141998">
        <w:rPr>
          <w:rFonts w:ascii="Tahoma" w:hAnsi="Tahoma" w:cs="B Nazanin"/>
          <w:color w:val="000000"/>
          <w:rtl/>
        </w:rPr>
        <w:t xml:space="preserve"> السلام و فرماني كه وي در اين باره صادر كرده است و توجيهاتي را كه برخي از علماي اهل سنت در اين باره گفته اند را در ذيل مي خوانيد .</w:t>
      </w:r>
      <w:r w:rsidRPr="00141998">
        <w:rPr>
          <w:rFonts w:ascii="Tahoma" w:hAnsi="Tahoma" w:cs="B Nazanin"/>
          <w:color w:val="000000"/>
          <w:rtl/>
        </w:rPr>
        <w:br/>
      </w:r>
      <w:bookmarkStart w:id="1" w:name="2"/>
      <w:r w:rsidRPr="00141998">
        <w:rPr>
          <w:rFonts w:ascii="Arial" w:hAnsi="Arial" w:cs="B Nazanin"/>
          <w:b/>
          <w:bCs/>
          <w:color w:val="085108"/>
          <w:rtl/>
        </w:rPr>
        <w:t>حكم سبّ علي امير المؤمنين از ديدگاه رسول خدا عليهما السلام</w:t>
      </w:r>
      <w:bookmarkEnd w:id="1"/>
      <w:r w:rsidRPr="00141998">
        <w:rPr>
          <w:rFonts w:ascii="Tahoma" w:hAnsi="Tahoma" w:cs="B Nazanin"/>
          <w:color w:val="000000"/>
          <w:rtl/>
        </w:rPr>
        <w:br/>
        <w:t>قبل از ورود به بحث بايد اين مطلب روشن شود كه نظر رسول خدا صلي الله عليه وآله وسلم در باره كسي كه امير المؤمنين علي بن أبي طالب عليه السلام را دشمن بدارد و يا به حضرت ناسزا بگويد چيست ؟ به چند روايت به صورت مختصراشاره مي كنيم :</w:t>
      </w:r>
      <w:r w:rsidRPr="00141998">
        <w:rPr>
          <w:rFonts w:ascii="Tahoma" w:hAnsi="Tahoma" w:cs="B Nazanin"/>
          <w:color w:val="000000"/>
          <w:rtl/>
        </w:rPr>
        <w:br/>
        <w:t>دشمني با علي ، نشانه نفاق :</w:t>
      </w:r>
      <w:r w:rsidRPr="00141998">
        <w:rPr>
          <w:rFonts w:ascii="Tahoma" w:hAnsi="Tahoma" w:cs="B Nazanin"/>
          <w:color w:val="000000"/>
          <w:rtl/>
        </w:rPr>
        <w:br/>
        <w:t>مسلم نيشابوري و بسياري ديگر از بزرگان اهل سنت نوشته‌اند :</w:t>
      </w:r>
      <w:r w:rsidRPr="00141998">
        <w:rPr>
          <w:rFonts w:ascii="Tahoma" w:hAnsi="Tahoma" w:cs="B Nazanin"/>
          <w:color w:val="000000"/>
          <w:rtl/>
        </w:rPr>
        <w:br/>
      </w:r>
      <w:r w:rsidRPr="00141998">
        <w:rPr>
          <w:rFonts w:ascii="Tahoma" w:hAnsi="Tahoma" w:cs="B Nazanin"/>
          <w:color w:val="000080"/>
          <w:rtl/>
        </w:rPr>
        <w:t>عَنْ عَدِيِّ بْنِ ثَابِتٍ عَنْ زِرٍّ قَالَ قَالَ عَلِيٌّ : وَالَّذِي فَلَقَ الْحَبَّةَ وَبَرَأَ النَّسَمَةَ إِنَّهُ لَعَهْدُ النَّبِيِّ الْأُمِّيِّ صَلَّى اللَّهُ عَلَيْهِ وَسَلَّمَ إِلَيَّ أَنْ لَا يُحِبَّنِي إِلَّا مُؤْمِنٌ وَلَا يُبْغِضَنِي إِلَّا مُنَافِقٌ .</w:t>
      </w:r>
      <w:r w:rsidRPr="00141998">
        <w:rPr>
          <w:rFonts w:ascii="Tahoma" w:hAnsi="Tahoma" w:cs="B Nazanin"/>
          <w:color w:val="000000"/>
          <w:rtl/>
        </w:rPr>
        <w:br/>
      </w:r>
      <w:r w:rsidRPr="00141998">
        <w:rPr>
          <w:rFonts w:ascii="Tahoma" w:hAnsi="Tahoma" w:cs="B Nazanin"/>
          <w:color w:val="008000"/>
          <w:rtl/>
        </w:rPr>
        <w:t>علي فرمود: قسم به خدايي كه دانه را شكافت و مردمان را آفريد ، اين سخن رسول خدا صلّى اللّه عليه و آله است كه فرمود : مرا جز مؤمن دوست نمى‏دارد ، و به غير از منافق ، ديگرى با من دشمنى نمى‏ورزد .</w:t>
      </w:r>
      <w:r w:rsidRPr="00141998">
        <w:rPr>
          <w:rFonts w:ascii="Tahoma" w:hAnsi="Tahoma" w:cs="B Nazanin"/>
          <w:color w:val="000000"/>
          <w:rtl/>
        </w:rPr>
        <w:br/>
      </w:r>
      <w:r w:rsidRPr="00141998">
        <w:rPr>
          <w:rFonts w:ascii="Tahoma" w:hAnsi="Tahoma" w:cs="B Nazanin"/>
          <w:color w:val="FF0000"/>
          <w:rtl/>
        </w:rPr>
        <w:t xml:space="preserve">صحيح مسلم ، مسلم النيسابوري ، ج 1 ، ص 60 </w:t>
      </w:r>
      <w:r w:rsidRPr="00141998">
        <w:rPr>
          <w:rFonts w:hint="cs"/>
          <w:color w:val="FF0000"/>
          <w:rtl/>
        </w:rPr>
        <w:t>–</w:t>
      </w:r>
      <w:r w:rsidRPr="00141998">
        <w:rPr>
          <w:rFonts w:ascii="Tahoma" w:hAnsi="Tahoma" w:cs="B Nazanin"/>
          <w:color w:val="FF0000"/>
          <w:rtl/>
        </w:rPr>
        <w:t xml:space="preserve"> 61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فضائل</w:t>
      </w:r>
      <w:r w:rsidRPr="00141998">
        <w:rPr>
          <w:rFonts w:ascii="Tahoma" w:hAnsi="Tahoma" w:cs="B Nazanin"/>
          <w:color w:val="FF0000"/>
          <w:rtl/>
        </w:rPr>
        <w:t xml:space="preserve"> </w:t>
      </w:r>
      <w:r w:rsidRPr="00141998">
        <w:rPr>
          <w:rFonts w:ascii="Tahoma" w:hAnsi="Tahoma" w:cs="B Nazanin" w:hint="cs"/>
          <w:color w:val="FF0000"/>
          <w:rtl/>
        </w:rPr>
        <w:t>الصحابة</w:t>
      </w:r>
      <w:r w:rsidRPr="00141998">
        <w:rPr>
          <w:rFonts w:ascii="Tahoma" w:hAnsi="Tahoma" w:cs="B Nazanin"/>
          <w:color w:val="FF0000"/>
          <w:rtl/>
        </w:rPr>
        <w:t xml:space="preserve">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الن</w:t>
      </w:r>
      <w:r w:rsidRPr="00141998">
        <w:rPr>
          <w:rFonts w:ascii="Tahoma" w:hAnsi="Tahoma" w:cs="B Nazanin"/>
          <w:color w:val="FF0000"/>
          <w:rtl/>
        </w:rPr>
        <w:t xml:space="preserve">سائي ، ص 17 و الديباج على مسلم ، جلال الدين السيوطي ، ج 1 ، ص 93 و المصنف ، ابن أبي شيبة الكوفي ، ج 7 ، ص 494 و كتاب السنة ، عمرو بن أبي عاصم ، ص 584 و السنن الكبرى ، النسائي ، ج 5 ، ص 47 و ج 5 ، ص 137 و صحيح ابن حبان ، ابن حبان ، ج 15 ، ص 367 </w:t>
      </w:r>
      <w:r w:rsidRPr="00141998">
        <w:rPr>
          <w:rFonts w:hint="cs"/>
          <w:color w:val="FF0000"/>
          <w:rtl/>
        </w:rPr>
        <w:t>–</w:t>
      </w:r>
      <w:r w:rsidRPr="00141998">
        <w:rPr>
          <w:rFonts w:ascii="Tahoma" w:hAnsi="Tahoma" w:cs="B Nazanin"/>
          <w:color w:val="FF0000"/>
          <w:rtl/>
        </w:rPr>
        <w:t xml:space="preserve"> 368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سير</w:t>
      </w:r>
      <w:r w:rsidRPr="00141998">
        <w:rPr>
          <w:rFonts w:ascii="Tahoma" w:hAnsi="Tahoma" w:cs="B Nazanin"/>
          <w:color w:val="FF0000"/>
          <w:rtl/>
        </w:rPr>
        <w:t xml:space="preserve"> أعلام النبلاء ، الذهبي ، ج 12 ، ص 509 و فتح الباري ، ابن حجر ، ج 7 ، ص 58 و تحفة الأحوذي ، المباركفوري ، ج 10 ، ص 151و ...</w:t>
      </w:r>
      <w:r w:rsidRPr="00141998">
        <w:rPr>
          <w:rFonts w:ascii="Tahoma" w:hAnsi="Tahoma" w:cs="B Nazanin"/>
          <w:color w:val="000000"/>
          <w:rtl/>
        </w:rPr>
        <w:br/>
        <w:t>قرطبي و بسياري ديگر از بزرگان اهل سنت نوشته‌اند :</w:t>
      </w:r>
      <w:r w:rsidRPr="00141998">
        <w:rPr>
          <w:rFonts w:ascii="Tahoma" w:hAnsi="Tahoma" w:cs="B Nazanin"/>
          <w:color w:val="000000"/>
          <w:rtl/>
        </w:rPr>
        <w:br/>
      </w:r>
      <w:r w:rsidRPr="00141998">
        <w:rPr>
          <w:rFonts w:ascii="Tahoma" w:hAnsi="Tahoma" w:cs="B Nazanin"/>
          <w:color w:val="000080"/>
          <w:rtl/>
        </w:rPr>
        <w:t>روي عن جماعة من الصحابة [أبي سعيد الخدري ، جابر بن عبد الله ، عبد الله بن مسعود و...] أنهم قالوا : ما كنا نعرف المنافقين على عهد رسول الله صلى الله عليه وسلم إلا ببغضهم لعلي عليه السلام .</w:t>
      </w:r>
      <w:r w:rsidRPr="00141998">
        <w:rPr>
          <w:rFonts w:ascii="Tahoma" w:hAnsi="Tahoma" w:cs="B Nazanin"/>
          <w:color w:val="000000"/>
          <w:rtl/>
        </w:rPr>
        <w:br/>
      </w:r>
      <w:r w:rsidRPr="00141998">
        <w:rPr>
          <w:rFonts w:ascii="Tahoma" w:hAnsi="Tahoma" w:cs="B Nazanin"/>
          <w:color w:val="008000"/>
          <w:rtl/>
        </w:rPr>
        <w:lastRenderedPageBreak/>
        <w:t>از جمعي از صحابه ؛ از جمله أبو سعيد خدري ، جابر بن عبد الله ،‌ عبد الله بن مسعود و ... نقل شده است كه گفتند : ما در زمان رسول خدا منافقين نمي شناختيم مگر به دشمني با علي عليه السلام .</w:t>
      </w:r>
      <w:r w:rsidRPr="00141998">
        <w:rPr>
          <w:rFonts w:ascii="Tahoma" w:hAnsi="Tahoma" w:cs="B Nazanin"/>
          <w:color w:val="000000"/>
          <w:rtl/>
        </w:rPr>
        <w:br/>
      </w:r>
      <w:r w:rsidRPr="00141998">
        <w:rPr>
          <w:rFonts w:ascii="Tahoma" w:hAnsi="Tahoma" w:cs="B Nazanin"/>
          <w:color w:val="FF0000"/>
          <w:rtl/>
        </w:rPr>
        <w:t xml:space="preserve">تفسير القرطبي ، القرطبي ، ج 1 ، ص 267 و الدر المنثور ، جلال الدين السيوطي ، ج 6 ، ص 66 </w:t>
      </w:r>
      <w:r w:rsidRPr="00141998">
        <w:rPr>
          <w:rFonts w:hint="cs"/>
          <w:color w:val="FF0000"/>
          <w:rtl/>
        </w:rPr>
        <w:t>–</w:t>
      </w:r>
      <w:r w:rsidRPr="00141998">
        <w:rPr>
          <w:rFonts w:ascii="Tahoma" w:hAnsi="Tahoma" w:cs="B Nazanin"/>
          <w:color w:val="FF0000"/>
          <w:rtl/>
        </w:rPr>
        <w:t xml:space="preserve"> 67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نظم</w:t>
      </w:r>
      <w:r w:rsidRPr="00141998">
        <w:rPr>
          <w:rFonts w:ascii="Tahoma" w:hAnsi="Tahoma" w:cs="B Nazanin"/>
          <w:color w:val="FF0000"/>
          <w:rtl/>
        </w:rPr>
        <w:t xml:space="preserve"> </w:t>
      </w:r>
      <w:r w:rsidRPr="00141998">
        <w:rPr>
          <w:rFonts w:ascii="Tahoma" w:hAnsi="Tahoma" w:cs="B Nazanin" w:hint="cs"/>
          <w:color w:val="FF0000"/>
          <w:rtl/>
        </w:rPr>
        <w:t>درر</w:t>
      </w:r>
      <w:r w:rsidRPr="00141998">
        <w:rPr>
          <w:rFonts w:ascii="Tahoma" w:hAnsi="Tahoma" w:cs="B Nazanin"/>
          <w:color w:val="FF0000"/>
          <w:rtl/>
        </w:rPr>
        <w:t xml:space="preserve"> </w:t>
      </w:r>
      <w:r w:rsidRPr="00141998">
        <w:rPr>
          <w:rFonts w:ascii="Tahoma" w:hAnsi="Tahoma" w:cs="B Nazanin" w:hint="cs"/>
          <w:color w:val="FF0000"/>
          <w:rtl/>
        </w:rPr>
        <w:t>السمطين</w:t>
      </w:r>
      <w:r w:rsidRPr="00141998">
        <w:rPr>
          <w:rFonts w:ascii="Tahoma" w:hAnsi="Tahoma" w:cs="B Nazanin"/>
          <w:color w:val="FF0000"/>
          <w:rtl/>
        </w:rPr>
        <w:t xml:space="preserve">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الزرندي</w:t>
      </w:r>
      <w:r w:rsidRPr="00141998">
        <w:rPr>
          <w:rFonts w:ascii="Tahoma" w:hAnsi="Tahoma" w:cs="B Nazanin"/>
          <w:color w:val="FF0000"/>
          <w:rtl/>
        </w:rPr>
        <w:t xml:space="preserve"> </w:t>
      </w:r>
      <w:r w:rsidRPr="00141998">
        <w:rPr>
          <w:rFonts w:ascii="Tahoma" w:hAnsi="Tahoma" w:cs="B Nazanin" w:hint="cs"/>
          <w:color w:val="FF0000"/>
          <w:rtl/>
        </w:rPr>
        <w:t>الحنفي</w:t>
      </w:r>
      <w:r w:rsidRPr="00141998">
        <w:rPr>
          <w:rFonts w:ascii="Tahoma" w:hAnsi="Tahoma" w:cs="B Nazanin"/>
          <w:color w:val="FF0000"/>
          <w:rtl/>
        </w:rPr>
        <w:t xml:space="preserve">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ص</w:t>
      </w:r>
      <w:r w:rsidRPr="00141998">
        <w:rPr>
          <w:rFonts w:ascii="Tahoma" w:hAnsi="Tahoma" w:cs="B Nazanin"/>
          <w:color w:val="FF0000"/>
          <w:rtl/>
        </w:rPr>
        <w:t xml:space="preserve"> 102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تاريخ</w:t>
      </w:r>
      <w:r w:rsidRPr="00141998">
        <w:rPr>
          <w:rFonts w:ascii="Tahoma" w:hAnsi="Tahoma" w:cs="B Nazanin"/>
          <w:color w:val="FF0000"/>
          <w:rtl/>
        </w:rPr>
        <w:t xml:space="preserve"> </w:t>
      </w:r>
      <w:r w:rsidRPr="00141998">
        <w:rPr>
          <w:rFonts w:ascii="Tahoma" w:hAnsi="Tahoma" w:cs="B Nazanin" w:hint="cs"/>
          <w:color w:val="FF0000"/>
          <w:rtl/>
        </w:rPr>
        <w:t>مدينة</w:t>
      </w:r>
      <w:r w:rsidRPr="00141998">
        <w:rPr>
          <w:rFonts w:ascii="Tahoma" w:hAnsi="Tahoma" w:cs="B Nazanin"/>
          <w:color w:val="FF0000"/>
          <w:rtl/>
        </w:rPr>
        <w:t xml:space="preserve"> </w:t>
      </w:r>
      <w:r w:rsidRPr="00141998">
        <w:rPr>
          <w:rFonts w:ascii="Tahoma" w:hAnsi="Tahoma" w:cs="B Nazanin" w:hint="cs"/>
          <w:color w:val="FF0000"/>
          <w:rtl/>
        </w:rPr>
        <w:t>دمشق</w:t>
      </w:r>
      <w:r w:rsidRPr="00141998">
        <w:rPr>
          <w:rFonts w:ascii="Tahoma" w:hAnsi="Tahoma" w:cs="B Nazanin"/>
          <w:color w:val="FF0000"/>
          <w:rtl/>
        </w:rPr>
        <w:t xml:space="preserve">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ابن</w:t>
      </w:r>
      <w:r w:rsidRPr="00141998">
        <w:rPr>
          <w:rFonts w:ascii="Tahoma" w:hAnsi="Tahoma" w:cs="B Nazanin"/>
          <w:color w:val="FF0000"/>
          <w:rtl/>
        </w:rPr>
        <w:t xml:space="preserve"> </w:t>
      </w:r>
      <w:r w:rsidRPr="00141998">
        <w:rPr>
          <w:rFonts w:ascii="Tahoma" w:hAnsi="Tahoma" w:cs="B Nazanin" w:hint="cs"/>
          <w:color w:val="FF0000"/>
          <w:rtl/>
        </w:rPr>
        <w:t>عساكر</w:t>
      </w:r>
      <w:r w:rsidRPr="00141998">
        <w:rPr>
          <w:rFonts w:ascii="Tahoma" w:hAnsi="Tahoma" w:cs="B Nazanin"/>
          <w:color w:val="FF0000"/>
          <w:rtl/>
        </w:rPr>
        <w:t xml:space="preserve">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ج</w:t>
      </w:r>
      <w:r w:rsidRPr="00141998">
        <w:rPr>
          <w:rFonts w:ascii="Tahoma" w:hAnsi="Tahoma" w:cs="B Nazanin"/>
          <w:color w:val="FF0000"/>
          <w:rtl/>
        </w:rPr>
        <w:t xml:space="preserve"> 42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ص</w:t>
      </w:r>
      <w:r w:rsidRPr="00141998">
        <w:rPr>
          <w:rFonts w:ascii="Tahoma" w:hAnsi="Tahoma" w:cs="B Nazanin"/>
          <w:color w:val="FF0000"/>
          <w:rtl/>
        </w:rPr>
        <w:t xml:space="preserve"> 284 </w:t>
      </w:r>
      <w:r w:rsidRPr="00141998">
        <w:rPr>
          <w:rFonts w:hint="cs"/>
          <w:color w:val="FF0000"/>
          <w:rtl/>
        </w:rPr>
        <w:t>–</w:t>
      </w:r>
      <w:r w:rsidRPr="00141998">
        <w:rPr>
          <w:rFonts w:ascii="Tahoma" w:hAnsi="Tahoma" w:cs="B Nazanin"/>
          <w:color w:val="FF0000"/>
          <w:rtl/>
        </w:rPr>
        <w:t xml:space="preserve"> 285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ج</w:t>
      </w:r>
      <w:r w:rsidRPr="00141998">
        <w:rPr>
          <w:rFonts w:ascii="Tahoma" w:hAnsi="Tahoma" w:cs="B Nazanin"/>
          <w:color w:val="FF0000"/>
          <w:rtl/>
        </w:rPr>
        <w:t xml:space="preserve"> 42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ص</w:t>
      </w:r>
      <w:r w:rsidRPr="00141998">
        <w:rPr>
          <w:rFonts w:ascii="Tahoma" w:hAnsi="Tahoma" w:cs="B Nazanin"/>
          <w:color w:val="FF0000"/>
          <w:rtl/>
        </w:rPr>
        <w:t xml:space="preserve"> 285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ج</w:t>
      </w:r>
      <w:r w:rsidRPr="00141998">
        <w:rPr>
          <w:rFonts w:ascii="Tahoma" w:hAnsi="Tahoma" w:cs="B Nazanin"/>
          <w:color w:val="FF0000"/>
          <w:rtl/>
        </w:rPr>
        <w:t xml:space="preserve"> 42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ص</w:t>
      </w:r>
      <w:r w:rsidRPr="00141998">
        <w:rPr>
          <w:rFonts w:ascii="Tahoma" w:hAnsi="Tahoma" w:cs="B Nazanin"/>
          <w:color w:val="FF0000"/>
          <w:rtl/>
        </w:rPr>
        <w:t xml:space="preserve"> 286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مناق</w:t>
      </w:r>
      <w:r w:rsidRPr="00141998">
        <w:rPr>
          <w:rFonts w:ascii="Tahoma" w:hAnsi="Tahoma" w:cs="B Nazanin"/>
          <w:color w:val="FF0000"/>
          <w:rtl/>
        </w:rPr>
        <w:t xml:space="preserve">ب علي بن أبي طالب (ع) وما نزل من القرآن في علي (ع) ، أبي بكر أحمد بن موسى ابن مردويه الأصفهاني ، ص 321 و </w:t>
      </w:r>
      <w:r w:rsidRPr="00141998">
        <w:rPr>
          <w:rFonts w:hint="cs"/>
          <w:color w:val="FF0000"/>
          <w:rtl/>
        </w:rPr>
        <w:t>…</w:t>
      </w:r>
      <w:r w:rsidRPr="00141998">
        <w:rPr>
          <w:rFonts w:ascii="Tahoma" w:hAnsi="Tahoma" w:cs="B Nazanin"/>
          <w:color w:val="FF0000"/>
          <w:rtl/>
        </w:rPr>
        <w:t xml:space="preserve"> .</w:t>
      </w:r>
      <w:r w:rsidRPr="00141998">
        <w:rPr>
          <w:rFonts w:ascii="Tahoma" w:hAnsi="Tahoma" w:cs="B Nazanin"/>
          <w:color w:val="000000"/>
          <w:rtl/>
        </w:rPr>
        <w:br/>
      </w:r>
      <w:bookmarkStart w:id="2" w:name="3"/>
      <w:r w:rsidRPr="00141998">
        <w:rPr>
          <w:rFonts w:ascii="Arial" w:hAnsi="Arial" w:cs="B Nazanin"/>
          <w:b/>
          <w:bCs/>
          <w:color w:val="DC0C95"/>
          <w:rtl/>
        </w:rPr>
        <w:t>جنگ با علي ، جنگ با رسول خدا :</w:t>
      </w:r>
      <w:bookmarkEnd w:id="2"/>
      <w:r w:rsidRPr="00141998">
        <w:rPr>
          <w:rFonts w:ascii="Tahoma" w:hAnsi="Tahoma" w:cs="B Nazanin"/>
          <w:b/>
          <w:bCs/>
          <w:color w:val="000000"/>
          <w:rtl/>
        </w:rPr>
        <w:br/>
      </w:r>
      <w:r w:rsidRPr="00141998">
        <w:rPr>
          <w:rFonts w:ascii="Tahoma" w:hAnsi="Tahoma" w:cs="B Nazanin"/>
          <w:color w:val="000000"/>
          <w:rtl/>
        </w:rPr>
        <w:t>احمد بن حنبل و بسياري از بزرگان اهل سنت از أبي هريره و زيد بن ارقم نقل كرده‌اند كه رسول خدا (صلي الله عليه وآله وسلم) جنگ با علي (عليه السلام) را جنگ با خودش اعلام كرده است :</w:t>
      </w:r>
      <w:r w:rsidRPr="00141998">
        <w:rPr>
          <w:rFonts w:ascii="Tahoma" w:hAnsi="Tahoma" w:cs="B Nazanin"/>
          <w:color w:val="000000"/>
          <w:rtl/>
        </w:rPr>
        <w:br/>
      </w:r>
      <w:r w:rsidRPr="00141998">
        <w:rPr>
          <w:rFonts w:ascii="Tahoma" w:hAnsi="Tahoma" w:cs="B Nazanin"/>
          <w:color w:val="000080"/>
          <w:rtl/>
        </w:rPr>
        <w:t>عن أبي هريرة وزيد بن أرقم : نَظَرَ النَّبِيُّ صَلَّى اللَّهُ عَلَيْهِ وَسَلَّمَ إِلَى عَلِيٍّ وَالْحَسَنِ وَالْحُسَيْنِ وَفَاطِمَةَ فَقَالَ أَنَا حَرْبٌ لِمَنْ حَارَبَكُمْ وَسِلْمٌ لِمَنْ سَالَمَكُمْ .</w:t>
      </w:r>
      <w:r w:rsidRPr="00141998">
        <w:rPr>
          <w:rFonts w:ascii="Tahoma" w:hAnsi="Tahoma" w:cs="B Nazanin"/>
          <w:color w:val="000000"/>
          <w:rtl/>
        </w:rPr>
        <w:br/>
      </w:r>
      <w:r w:rsidRPr="00141998">
        <w:rPr>
          <w:rFonts w:ascii="Tahoma" w:hAnsi="Tahoma" w:cs="B Nazanin"/>
          <w:color w:val="008000"/>
          <w:rtl/>
        </w:rPr>
        <w:t>أبي هريره و زيد بن ارقم مي گويند : رسول خدا صلي الله عليه وآله به امام علي ، امام حسن ،‌ امام حسين و فاطمه عليهم السلام نگاه كرد و فرمود : من در ستيزم با كسي كه با شما در ستيز باشد ، و آشتي هستم با كسي كه با شما آشتي باشد .</w:t>
      </w:r>
      <w:r w:rsidRPr="00141998">
        <w:rPr>
          <w:rFonts w:ascii="Tahoma" w:hAnsi="Tahoma" w:cs="B Nazanin"/>
          <w:color w:val="000000"/>
          <w:rtl/>
        </w:rPr>
        <w:br/>
      </w:r>
      <w:r w:rsidRPr="00141998">
        <w:rPr>
          <w:rFonts w:ascii="Tahoma" w:hAnsi="Tahoma" w:cs="B Nazanin"/>
          <w:color w:val="FF0000"/>
          <w:rtl/>
        </w:rPr>
        <w:t xml:space="preserve">مسند احمد ، الإمام احمد بن حنبل ، ج 2 ، ص 442 و المستدرك ، الحاكم النيسابوري ، ج 3 ، ص 149 و مجمع الزوائد ، الهيثمي ، ج 9 ، ص 169 و المصنف ، ابن أبي شيبة الكوفي ، ج 7 ، ص 512 و صحيح ابن حبان ، ابن حبان ، ج 15 ، ص 434 و المعجم الصغير ، الطبراني ، ج 2 ، ص 3 و المعجم الكبير ، الطبراني ، ج 3 ، ص 40 و موارد الظمآن ، الهيثمي ، ج 7 ، ص 201 و تاريخ بغداد ، الخطيب البغدادي ، ج 7 ، ص 144 و تاريخ مدينة دمشق ، ابن عساكر ، ج 13 ، ص 218 و ج 14 ، ص 157 و سير أعلام النبلاء ، الذهبي ، ج 2 ، ص 122 و ج 3 ، ص 257 </w:t>
      </w:r>
      <w:r w:rsidRPr="00141998">
        <w:rPr>
          <w:rFonts w:hint="cs"/>
          <w:color w:val="FF0000"/>
          <w:rtl/>
        </w:rPr>
        <w:t>–</w:t>
      </w:r>
      <w:r w:rsidRPr="00141998">
        <w:rPr>
          <w:rFonts w:ascii="Tahoma" w:hAnsi="Tahoma" w:cs="B Nazanin"/>
          <w:color w:val="FF0000"/>
          <w:rtl/>
        </w:rPr>
        <w:t xml:space="preserve"> 258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تاريخ</w:t>
      </w:r>
      <w:r w:rsidRPr="00141998">
        <w:rPr>
          <w:rFonts w:ascii="Tahoma" w:hAnsi="Tahoma" w:cs="B Nazanin"/>
          <w:color w:val="FF0000"/>
          <w:rtl/>
        </w:rPr>
        <w:t xml:space="preserve"> </w:t>
      </w:r>
      <w:r w:rsidRPr="00141998">
        <w:rPr>
          <w:rFonts w:ascii="Tahoma" w:hAnsi="Tahoma" w:cs="B Nazanin" w:hint="cs"/>
          <w:color w:val="FF0000"/>
          <w:rtl/>
        </w:rPr>
        <w:t>الإسلام</w:t>
      </w:r>
      <w:r w:rsidRPr="00141998">
        <w:rPr>
          <w:rFonts w:ascii="Tahoma" w:hAnsi="Tahoma" w:cs="B Nazanin"/>
          <w:color w:val="FF0000"/>
          <w:rtl/>
        </w:rPr>
        <w:t xml:space="preserve">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الذهبي</w:t>
      </w:r>
      <w:r w:rsidRPr="00141998">
        <w:rPr>
          <w:rFonts w:ascii="Tahoma" w:hAnsi="Tahoma" w:cs="B Nazanin"/>
          <w:color w:val="FF0000"/>
          <w:rtl/>
        </w:rPr>
        <w:t xml:space="preserve">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ج</w:t>
      </w:r>
      <w:r w:rsidRPr="00141998">
        <w:rPr>
          <w:rFonts w:ascii="Tahoma" w:hAnsi="Tahoma" w:cs="B Nazanin"/>
          <w:color w:val="FF0000"/>
          <w:rtl/>
        </w:rPr>
        <w:t xml:space="preserve"> 3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ص</w:t>
      </w:r>
      <w:r w:rsidRPr="00141998">
        <w:rPr>
          <w:rFonts w:ascii="Tahoma" w:hAnsi="Tahoma" w:cs="B Nazanin"/>
          <w:color w:val="FF0000"/>
          <w:rtl/>
        </w:rPr>
        <w:t xml:space="preserve"> 45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ج</w:t>
      </w:r>
      <w:r w:rsidRPr="00141998">
        <w:rPr>
          <w:rFonts w:ascii="Tahoma" w:hAnsi="Tahoma" w:cs="B Nazanin"/>
          <w:color w:val="FF0000"/>
          <w:rtl/>
        </w:rPr>
        <w:t xml:space="preserve"> 5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ص</w:t>
      </w:r>
      <w:r w:rsidRPr="00141998">
        <w:rPr>
          <w:rFonts w:ascii="Tahoma" w:hAnsi="Tahoma" w:cs="B Nazanin"/>
          <w:color w:val="FF0000"/>
          <w:rtl/>
        </w:rPr>
        <w:t xml:space="preserve"> 99 </w:t>
      </w:r>
      <w:r w:rsidRPr="00141998">
        <w:rPr>
          <w:rFonts w:ascii="Tahoma" w:hAnsi="Tahoma" w:cs="B Nazanin" w:hint="cs"/>
          <w:color w:val="FF0000"/>
          <w:rtl/>
        </w:rPr>
        <w:t>و</w:t>
      </w:r>
      <w:r w:rsidRPr="00141998">
        <w:rPr>
          <w:rFonts w:ascii="Tahoma" w:hAnsi="Tahoma" w:cs="B Nazanin"/>
          <w:color w:val="FF0000"/>
          <w:rtl/>
        </w:rPr>
        <w:t xml:space="preserve"> </w:t>
      </w:r>
      <w:r w:rsidRPr="00141998">
        <w:rPr>
          <w:rFonts w:ascii="Tahoma" w:hAnsi="Tahoma" w:cs="B Nazanin" w:hint="cs"/>
          <w:color w:val="FF0000"/>
          <w:rtl/>
        </w:rPr>
        <w:t>البداية</w:t>
      </w:r>
      <w:r w:rsidRPr="00141998">
        <w:rPr>
          <w:rFonts w:ascii="Tahoma" w:hAnsi="Tahoma" w:cs="B Nazanin"/>
          <w:color w:val="FF0000"/>
          <w:rtl/>
        </w:rPr>
        <w:t xml:space="preserve"> </w:t>
      </w:r>
      <w:r w:rsidRPr="00141998">
        <w:rPr>
          <w:rFonts w:ascii="Tahoma" w:hAnsi="Tahoma" w:cs="B Nazanin" w:hint="cs"/>
          <w:color w:val="FF0000"/>
          <w:rtl/>
        </w:rPr>
        <w:t>والنهاية</w:t>
      </w:r>
      <w:r w:rsidRPr="00141998">
        <w:rPr>
          <w:rFonts w:ascii="Tahoma" w:hAnsi="Tahoma" w:cs="B Nazanin"/>
          <w:color w:val="FF0000"/>
          <w:rtl/>
        </w:rPr>
        <w:t xml:space="preserve">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ابن</w:t>
      </w:r>
      <w:r w:rsidRPr="00141998">
        <w:rPr>
          <w:rFonts w:ascii="Tahoma" w:hAnsi="Tahoma" w:cs="B Nazanin"/>
          <w:color w:val="FF0000"/>
          <w:rtl/>
        </w:rPr>
        <w:t xml:space="preserve"> </w:t>
      </w:r>
      <w:r w:rsidRPr="00141998">
        <w:rPr>
          <w:rFonts w:ascii="Tahoma" w:hAnsi="Tahoma" w:cs="B Nazanin" w:hint="cs"/>
          <w:color w:val="FF0000"/>
          <w:rtl/>
        </w:rPr>
        <w:t>كثير</w:t>
      </w:r>
      <w:r w:rsidRPr="00141998">
        <w:rPr>
          <w:rFonts w:ascii="Tahoma" w:hAnsi="Tahoma" w:cs="B Nazanin"/>
          <w:color w:val="FF0000"/>
          <w:rtl/>
        </w:rPr>
        <w:t xml:space="preserve">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ج</w:t>
      </w:r>
      <w:r w:rsidRPr="00141998">
        <w:rPr>
          <w:rFonts w:ascii="Tahoma" w:hAnsi="Tahoma" w:cs="B Nazanin"/>
          <w:color w:val="FF0000"/>
          <w:rtl/>
        </w:rPr>
        <w:t xml:space="preserve"> 8 </w:t>
      </w:r>
      <w:r w:rsidRPr="00141998">
        <w:rPr>
          <w:rFonts w:ascii="Tahoma" w:hAnsi="Tahoma" w:cs="B Nazanin" w:hint="cs"/>
          <w:color w:val="FF0000"/>
          <w:rtl/>
        </w:rPr>
        <w:t>،</w:t>
      </w:r>
      <w:r w:rsidRPr="00141998">
        <w:rPr>
          <w:rFonts w:ascii="Tahoma" w:hAnsi="Tahoma" w:cs="B Nazanin"/>
          <w:color w:val="FF0000"/>
          <w:rtl/>
        </w:rPr>
        <w:t xml:space="preserve"> </w:t>
      </w:r>
      <w:r w:rsidRPr="00141998">
        <w:rPr>
          <w:rFonts w:ascii="Tahoma" w:hAnsi="Tahoma" w:cs="B Nazanin" w:hint="cs"/>
          <w:color w:val="FF0000"/>
          <w:rtl/>
        </w:rPr>
        <w:t>ص</w:t>
      </w:r>
      <w:r w:rsidRPr="00141998">
        <w:rPr>
          <w:rFonts w:ascii="Tahoma" w:hAnsi="Tahoma" w:cs="B Nazanin"/>
          <w:color w:val="FF0000"/>
          <w:rtl/>
        </w:rPr>
        <w:t xml:space="preserve"> 223 و ... .</w:t>
      </w:r>
      <w:r w:rsidRPr="00141998">
        <w:rPr>
          <w:rFonts w:ascii="Tahoma" w:hAnsi="Tahoma" w:cs="B Nazanin"/>
          <w:color w:val="000000"/>
          <w:rtl/>
        </w:rPr>
        <w:br/>
      </w:r>
      <w:bookmarkStart w:id="3" w:name="63"/>
      <w:r w:rsidRPr="00141998">
        <w:rPr>
          <w:rFonts w:ascii="Arial" w:hAnsi="Arial" w:cs="B Nazanin"/>
          <w:b/>
          <w:bCs/>
          <w:color w:val="DC0C95"/>
          <w:rtl/>
        </w:rPr>
        <w:t>ناسزا به علي ، ناسزا به رسول خدا :</w:t>
      </w:r>
      <w:r w:rsidRPr="00141998">
        <w:rPr>
          <w:rFonts w:ascii="Arial" w:hAnsi="Arial" w:cs="B Nazanin"/>
          <w:b/>
          <w:bCs/>
          <w:color w:val="DC0C95"/>
          <w:rtl/>
        </w:rPr>
        <w:br/>
      </w:r>
      <w:bookmarkEnd w:id="3"/>
      <w:r w:rsidRPr="00141998">
        <w:rPr>
          <w:rFonts w:ascii="Tahoma" w:hAnsi="Tahoma" w:cs="B Nazanin"/>
          <w:color w:val="000080"/>
          <w:rtl/>
        </w:rPr>
        <w:t>عَنْ أَبِي عَبْدِ اللَّهِ الْجَدَلِيِّ قَالَ : دَخَلْتُ عَلَى أُمِّ سَلَمَةَ فَقَالَتْ لِي أَيُسَبُّ رَسُولُ اللَّهِ صَلَّى اللَّهُ عَلَيْهِ وَسَلَّمَ فِيكُمْ قُلْتُ مَعَاذَ اللَّهِ أَوْ سُبْحَانَ اللَّهِ أَوْ كَلِمَةً نَحْوَهَا قَالَتْ سَمِعْتُ رَسُولَ اللَّهِ صَلَّى اللَّهُ عَلَيْهِ وَسَلَّمَ يَقُولُ مَنْ سَبَّ عَلِيًّا فَقَدْ سَبَّنِي .</w:t>
      </w:r>
      <w:r w:rsidRPr="00141998">
        <w:rPr>
          <w:rFonts w:ascii="Tahoma" w:hAnsi="Tahoma" w:cs="B Nazanin"/>
          <w:color w:val="000000"/>
          <w:rtl/>
        </w:rPr>
        <w:br/>
      </w:r>
      <w:r w:rsidRPr="00141998">
        <w:rPr>
          <w:rFonts w:ascii="Tahoma" w:hAnsi="Tahoma" w:cs="B Nazanin"/>
          <w:color w:val="008000"/>
          <w:rtl/>
        </w:rPr>
        <w:t>عبد الله جدلي مي گويد : بر ام سلمه وارد شدم ، به من فرمود : آيا كسي در ميان شما هست كه پيامبر خدا صلي الله عليه وآله را سبّ كند ؟ گفتم : پناه بر خدا ... فرمود : از رسول خدا صلي الله عليه وآله وسلم شنيدم كه فرمود : هر كس علي (عليه السلام) را سب كند ، به درستي كه مرا سبّ كرده است .</w:t>
      </w:r>
      <w:r w:rsidRPr="00141998">
        <w:rPr>
          <w:rFonts w:cs="B Nazanin"/>
          <w:color w:val="000000"/>
          <w:rtl/>
        </w:rPr>
        <w:br/>
      </w:r>
      <w:r w:rsidRPr="00141998">
        <w:rPr>
          <w:rFonts w:ascii="Tahoma" w:hAnsi="Tahoma" w:cs="B Nazanin"/>
          <w:color w:val="FF0000"/>
          <w:rtl/>
        </w:rPr>
        <w:t>مسند احمد ، الإمام احمد بن حنبل ، ج 6 ، ص 323 و خصائص أمير المؤمنين (ع) ، النسائي ، ص 99 و تاريخ مدينة دمشق ، ابن عساكر ، ج 42 ، ص 266 و تاريخ الإسلام ، الذهبي ، ج 3 ، ص 634 و البداية والنهاية ، ابن كثير ، ج 7 ، ص 391 و المناقب ، الموفق الخوارزمي ، ص 149 و جواهر المطالب في مناقب الإمام علي (ع) ، ابن الدمشقي ، ج 1 ، ص 66</w:t>
      </w:r>
      <w:r w:rsidRPr="00141998">
        <w:rPr>
          <w:rFonts w:ascii="Tahoma" w:hAnsi="Tahoma" w:cs="B Nazanin"/>
          <w:color w:val="000000"/>
          <w:rtl/>
        </w:rPr>
        <w:br/>
      </w:r>
      <w:r w:rsidRPr="00141998">
        <w:rPr>
          <w:rFonts w:ascii="Tahoma" w:hAnsi="Tahoma" w:cs="B Nazanin"/>
          <w:color w:val="000000"/>
          <w:rtl/>
        </w:rPr>
        <w:lastRenderedPageBreak/>
        <w:t>حاكم نيشابوري بعد از حديث مي‌گويد:</w:t>
      </w:r>
      <w:r w:rsidRPr="00141998">
        <w:rPr>
          <w:rFonts w:ascii="Tahoma" w:hAnsi="Tahoma" w:cs="B Nazanin"/>
          <w:color w:val="000000"/>
          <w:rtl/>
        </w:rPr>
        <w:br/>
      </w:r>
      <w:r w:rsidRPr="00141998">
        <w:rPr>
          <w:rFonts w:ascii="Tahoma" w:hAnsi="Tahoma" w:cs="B Nazanin"/>
          <w:color w:val="000080"/>
          <w:rtl/>
        </w:rPr>
        <w:t>هذا حديث صحيح الاسناد ولم يخرجاه .</w:t>
      </w:r>
      <w:r w:rsidRPr="00141998">
        <w:rPr>
          <w:rFonts w:ascii="Tahoma" w:hAnsi="Tahoma" w:cs="B Nazanin"/>
          <w:color w:val="000000"/>
          <w:rtl/>
        </w:rPr>
        <w:br/>
      </w:r>
      <w:r w:rsidRPr="00141998">
        <w:rPr>
          <w:rFonts w:ascii="Tahoma" w:hAnsi="Tahoma" w:cs="B Nazanin"/>
          <w:color w:val="FF0000"/>
          <w:rtl/>
        </w:rPr>
        <w:t>المستدرك ، الحاكم النيسابوري ، ج 3 ، ص 121.</w:t>
      </w:r>
      <w:r w:rsidRPr="00141998">
        <w:rPr>
          <w:rFonts w:ascii="Tahoma" w:hAnsi="Tahoma" w:cs="B Nazanin"/>
          <w:color w:val="FF0000"/>
          <w:rtl/>
        </w:rPr>
        <w:br/>
      </w:r>
      <w:r w:rsidRPr="00141998">
        <w:rPr>
          <w:rFonts w:ascii="Tahoma" w:hAnsi="Tahoma" w:cs="B Nazanin"/>
          <w:color w:val="008000"/>
          <w:rtl/>
        </w:rPr>
        <w:t>سند اين حديث صحيح است ؛ ولي بخاري و مسلم آن را نياورده‌اند .</w:t>
      </w:r>
      <w:r w:rsidRPr="00141998">
        <w:rPr>
          <w:rFonts w:ascii="Tahoma" w:hAnsi="Tahoma" w:cs="B Nazanin"/>
          <w:color w:val="000000"/>
          <w:rtl/>
        </w:rPr>
        <w:br/>
        <w:t>و هيثمي نيز مي‌گويد :</w:t>
      </w:r>
      <w:r w:rsidRPr="00141998">
        <w:rPr>
          <w:rFonts w:ascii="Tahoma" w:hAnsi="Tahoma" w:cs="B Nazanin"/>
          <w:color w:val="000000"/>
          <w:rtl/>
        </w:rPr>
        <w:br/>
      </w:r>
      <w:r w:rsidRPr="00141998">
        <w:rPr>
          <w:rFonts w:ascii="Tahoma" w:hAnsi="Tahoma" w:cs="B Nazanin"/>
          <w:color w:val="000080"/>
          <w:rtl/>
        </w:rPr>
        <w:t>رواه أحمد ورجاله رجال الصحيح غير أبى عبد الله الجدلي وهو ثقة .</w:t>
      </w:r>
      <w:r w:rsidRPr="00141998">
        <w:rPr>
          <w:rFonts w:ascii="Tahoma" w:hAnsi="Tahoma" w:cs="B Nazanin"/>
          <w:color w:val="000000"/>
          <w:rtl/>
        </w:rPr>
        <w:br/>
      </w:r>
      <w:r w:rsidRPr="00141998">
        <w:rPr>
          <w:rFonts w:ascii="Tahoma" w:hAnsi="Tahoma" w:cs="B Nazanin"/>
          <w:color w:val="FF0000"/>
          <w:rtl/>
        </w:rPr>
        <w:t>مجمع الزوائد ، الهيثمي ، ج 9 ، ص 130 .</w:t>
      </w:r>
      <w:r w:rsidRPr="00141998">
        <w:rPr>
          <w:rFonts w:ascii="Tahoma" w:hAnsi="Tahoma" w:cs="B Nazanin"/>
          <w:color w:val="000000"/>
          <w:rtl/>
        </w:rPr>
        <w:br/>
      </w:r>
      <w:r w:rsidRPr="00141998">
        <w:rPr>
          <w:rFonts w:ascii="Tahoma" w:hAnsi="Tahoma" w:cs="B Nazanin"/>
          <w:color w:val="008000"/>
          <w:rtl/>
        </w:rPr>
        <w:t>احمد آن را نقل كرده و راويان آن ، راويان صحيح بخاري هستند ، غير از أبي عبد الله الجدلي كه او مورد اعتماد است .</w:t>
      </w:r>
      <w:r w:rsidRPr="00141998">
        <w:rPr>
          <w:rFonts w:ascii="Tahoma" w:hAnsi="Tahoma" w:cs="B Nazanin"/>
          <w:color w:val="000000"/>
          <w:rtl/>
        </w:rPr>
        <w:br/>
      </w:r>
      <w:bookmarkStart w:id="4" w:name="4"/>
      <w:r w:rsidRPr="00141998">
        <w:rPr>
          <w:rFonts w:ascii="Arial" w:hAnsi="Arial" w:cs="B Nazanin"/>
          <w:b/>
          <w:bCs/>
          <w:color w:val="DC0C95"/>
          <w:rtl/>
        </w:rPr>
        <w:t>اذيت كردن امير المؤمنين ، اذيت رسول خدا :</w:t>
      </w:r>
      <w:bookmarkEnd w:id="4"/>
      <w:r w:rsidRPr="00141998">
        <w:rPr>
          <w:rFonts w:ascii="Tahoma" w:hAnsi="Tahoma" w:cs="B Nazanin"/>
          <w:color w:val="000000"/>
          <w:rtl/>
        </w:rPr>
        <w:br/>
        <w:t>هيثمي در مجمع الزوائد به نقل از سعد بن أبي وقاص مي‌نويسد :</w:t>
      </w:r>
      <w:r w:rsidRPr="00141998">
        <w:rPr>
          <w:rFonts w:ascii="Tahoma" w:hAnsi="Tahoma" w:cs="B Nazanin"/>
          <w:color w:val="000000"/>
          <w:rtl/>
        </w:rPr>
        <w:br/>
      </w:r>
      <w:r w:rsidRPr="00141998">
        <w:rPr>
          <w:rFonts w:ascii="Tahoma" w:hAnsi="Tahoma" w:cs="B Nazanin"/>
          <w:color w:val="000080"/>
          <w:rtl/>
        </w:rPr>
        <w:t>قال: كنت جالساً في المسجد ، أنا ورجلان معي ، فنلنا من علي ، فأقبل رسول اللّه صلى اللّه عليه وسلم غضبان يعرف في وجهه الغضب ، فتعوذت باللّه من غضبه ، فقال: «ما لكم وما لي ؟ من آذى عليّاً فقد آذاني». رواه أبو يعلى والبزاز باختصار ورجال أبي يعلى رجال الصحيح غير محمود بن خداش وقنان، وهما ثقتان.</w:t>
      </w:r>
      <w:r w:rsidRPr="00141998">
        <w:rPr>
          <w:rFonts w:ascii="Tahoma" w:hAnsi="Tahoma" w:cs="B Nazanin"/>
          <w:color w:val="000000"/>
          <w:rtl/>
        </w:rPr>
        <w:br/>
      </w:r>
      <w:r w:rsidRPr="00141998">
        <w:rPr>
          <w:rFonts w:ascii="Tahoma" w:hAnsi="Tahoma" w:cs="B Nazanin"/>
          <w:color w:val="FF0000"/>
          <w:rtl/>
        </w:rPr>
        <w:t>مجمع الزوائد ، ج9 ، ص129 و تاريخ مدينة دمشق ، ابن عساكر ، ج42 ، ص204و البداية والنهاية ، ج7 ، ص383 .</w:t>
      </w:r>
      <w:r w:rsidRPr="00141998">
        <w:rPr>
          <w:rFonts w:ascii="Tahoma" w:hAnsi="Tahoma" w:cs="B Nazanin"/>
          <w:color w:val="FF0000"/>
          <w:rtl/>
        </w:rPr>
        <w:br/>
      </w:r>
      <w:r w:rsidRPr="00141998">
        <w:rPr>
          <w:rFonts w:ascii="Tahoma" w:hAnsi="Tahoma" w:cs="B Nazanin"/>
          <w:color w:val="008000"/>
          <w:rtl/>
        </w:rPr>
        <w:t>سعد بن أبي وقاص مي گوید من و دو نفر دیگر از همراهانم در مسجد نشسته بودیم ؛ پس به علی جسارت کردیم ؛ رسول خدا صلی الله علیه وآله وسلم با عصبانیت به ما رو کرده در حالیکه خشم ایشان در چهره شان دیده می شد ؛ پس از غضب ایشان به خدا پناه بردم ؛ حضرت فرمودند : با من چه کار دارید ( چرا من را آزار می دهید ؟) هرکس علی را آزار دهد من را آزرده است .</w:t>
      </w:r>
      <w:r w:rsidRPr="00141998">
        <w:rPr>
          <w:rFonts w:ascii="Tahoma" w:hAnsi="Tahoma" w:cs="B Nazanin"/>
          <w:color w:val="000000"/>
          <w:rtl/>
        </w:rPr>
        <w:br/>
      </w:r>
      <w:r w:rsidRPr="00141998">
        <w:rPr>
          <w:rFonts w:ascii="Tahoma" w:hAnsi="Tahoma" w:cs="B Nazanin"/>
          <w:color w:val="008000"/>
          <w:rtl/>
        </w:rPr>
        <w:t>ابو یعلی و بزار این روایت را به صورت خلاصه نقل می کنند و راویان سند ابو یعلی ، راویان اسناد صحیح بخاری است ؛ غیر از محمود بن خداش و قنان و آن دو نیز مورد اطمینان هستند .</w:t>
      </w:r>
      <w:r w:rsidRPr="00141998">
        <w:rPr>
          <w:rFonts w:ascii="Tahoma" w:hAnsi="Tahoma" w:cs="B Nazanin"/>
          <w:color w:val="008000"/>
          <w:rtl/>
        </w:rPr>
        <w:br/>
      </w:r>
      <w:r w:rsidRPr="00141998">
        <w:rPr>
          <w:rFonts w:ascii="Tahoma" w:hAnsi="Tahoma" w:cs="B Nazanin"/>
          <w:color w:val="000000"/>
          <w:rtl/>
        </w:rPr>
        <w:t>أبي بكر احمد بن موسي بن مردويه اصفحاني و نيز علّامة شيخ بها الدين أبو القاسم رافعي مي‌نويسند :</w:t>
      </w:r>
      <w:r w:rsidRPr="00141998">
        <w:rPr>
          <w:rFonts w:ascii="Cambria" w:hAnsi="Cambria" w:cs="Cambria" w:hint="cs"/>
          <w:color w:val="000000"/>
          <w:rtl/>
        </w:rPr>
        <w:t> </w:t>
      </w:r>
      <w:r w:rsidRPr="00141998">
        <w:rPr>
          <w:rFonts w:ascii="Tahoma" w:hAnsi="Tahoma" w:cs="B Nazanin"/>
          <w:color w:val="000000"/>
          <w:rtl/>
        </w:rPr>
        <w:br/>
      </w:r>
      <w:r w:rsidRPr="00141998">
        <w:rPr>
          <w:rFonts w:ascii="Tahoma" w:hAnsi="Tahoma" w:cs="B Nazanin"/>
          <w:color w:val="000080"/>
          <w:rtl/>
        </w:rPr>
        <w:t>عن جابر الأنصاري عن عمر بن الخطاب ، قال : كنت أجفو عليا ، فلقيني رسول الله ( صلى الله عليه وآله ) فقال : " إنك آذيتني يا عمر ! " . فقلت : أعوذ بالله ممن آذى رسوله ! قال : " إنك قد آذيت عليا ، ومن آذى عليا فقد آذاني " .</w:t>
      </w:r>
      <w:r w:rsidRPr="00141998">
        <w:rPr>
          <w:rFonts w:ascii="Tahoma" w:hAnsi="Tahoma" w:cs="B Nazanin"/>
          <w:color w:val="000000"/>
          <w:rtl/>
        </w:rPr>
        <w:br/>
      </w:r>
      <w:r w:rsidRPr="00141998">
        <w:rPr>
          <w:rFonts w:ascii="Tahoma" w:hAnsi="Tahoma" w:cs="B Nazanin"/>
          <w:color w:val="FF0000"/>
          <w:rtl/>
        </w:rPr>
        <w:t>مناقب علي بن أبي طالب (ع) وما نزل من القرآن في علي (ع) ، أبي بكر أحمد بن موسى ابن مردويه الأصفهاني ، ص 81 و التدوين في أخبار قزوين ، ج1 ،‌ ص460 ، باب العين في الآباء .</w:t>
      </w:r>
      <w:r w:rsidRPr="00141998">
        <w:rPr>
          <w:rFonts w:ascii="Tahoma" w:hAnsi="Tahoma" w:cs="B Nazanin"/>
          <w:color w:val="FF0000"/>
          <w:rtl/>
        </w:rPr>
        <w:br/>
      </w:r>
      <w:r w:rsidRPr="00141998">
        <w:rPr>
          <w:rFonts w:ascii="Tahoma" w:hAnsi="Tahoma" w:cs="B Nazanin"/>
          <w:color w:val="008000"/>
          <w:rtl/>
        </w:rPr>
        <w:t xml:space="preserve">از جابر بن عبد الله الانصاری از عمر بن خطاب روایت شده است که گفت : به علی بدی می کردم ؛ پس رسول خدا صلی الله علیه وآله وسلم من را دیده و فرمودند : ای عمر ؛ مرا آزرده ای ؛ گفتم : از دست کسی که رسول خدا را آزرده ، به خدا پناه می برم ؛ </w:t>
      </w:r>
      <w:r w:rsidRPr="00141998">
        <w:rPr>
          <w:rFonts w:ascii="Tahoma" w:hAnsi="Tahoma" w:cs="B Nazanin"/>
          <w:color w:val="008000"/>
          <w:rtl/>
        </w:rPr>
        <w:lastRenderedPageBreak/>
        <w:t>حضرت فرمودند : تو علی را آزرده ای و هر کس علی را بیازارد مرا آزرده است .</w:t>
      </w:r>
      <w:r w:rsidRPr="00141998">
        <w:rPr>
          <w:rFonts w:ascii="Cambria" w:hAnsi="Cambria" w:cs="Cambria" w:hint="cs"/>
          <w:color w:val="008000"/>
          <w:rtl/>
        </w:rPr>
        <w:t> </w:t>
      </w:r>
      <w:r w:rsidRPr="00141998">
        <w:rPr>
          <w:rFonts w:ascii="Tahoma" w:hAnsi="Tahoma" w:cs="B Nazanin"/>
          <w:color w:val="000000"/>
          <w:rtl/>
        </w:rPr>
        <w:br/>
      </w:r>
      <w:bookmarkStart w:id="5" w:name="5"/>
      <w:r w:rsidRPr="00141998">
        <w:rPr>
          <w:rFonts w:ascii="Arial" w:hAnsi="Arial" w:cs="B Nazanin"/>
          <w:b/>
          <w:bCs/>
          <w:color w:val="085108"/>
          <w:rtl/>
        </w:rPr>
        <w:t>پيش بيني امیر المؤمنين عليه السلام از سب آن حضرت توسط دشمنانش:</w:t>
      </w:r>
      <w:bookmarkEnd w:id="5"/>
    </w:p>
    <w:p w:rsidR="00141998" w:rsidRPr="00141998" w:rsidRDefault="00141998" w:rsidP="00141998">
      <w:pPr>
        <w:pStyle w:val="NormalWeb"/>
        <w:bidi/>
        <w:spacing w:line="480" w:lineRule="atLeast"/>
        <w:rPr>
          <w:rFonts w:cs="B Nazanin"/>
          <w:color w:val="000000"/>
          <w:rtl/>
        </w:rPr>
      </w:pPr>
      <w:r w:rsidRPr="00141998">
        <w:rPr>
          <w:rFonts w:ascii="Tahoma" w:hAnsi="Tahoma" w:cs="B Nazanin"/>
          <w:color w:val="000000"/>
          <w:rtl/>
        </w:rPr>
        <w:t>امام علي عليه السلام در نهج البلاغه در يكي از خطبه‌ها از آينده اي نزديك خبر مي‌دهد كه شخصي مي آيد و به مردم دستور مي‌دهد كه آن حضرت را سبّ كنندوبيزاري جويند . وحتي از اوصاف ظاهري اين شخص كه سب آن حضرت را در ميان مسلمين رواج خواهد داد ، خبر مي‌دهد .</w:t>
      </w:r>
      <w:r w:rsidRPr="00141998">
        <w:rPr>
          <w:rFonts w:ascii="Tahoma" w:hAnsi="Tahoma" w:cs="B Nazanin"/>
          <w:color w:val="000000"/>
          <w:rtl/>
        </w:rPr>
        <w:br/>
        <w:t>در خطبه 61 نهج البلاغه مي فرمايد :</w:t>
      </w:r>
      <w:r w:rsidRPr="00141998">
        <w:rPr>
          <w:rFonts w:ascii="Tahoma" w:hAnsi="Tahoma" w:cs="B Nazanin"/>
          <w:color w:val="000000"/>
          <w:rtl/>
        </w:rPr>
        <w:br/>
      </w:r>
      <w:r w:rsidRPr="00141998">
        <w:rPr>
          <w:rFonts w:ascii="Tahoma" w:hAnsi="Tahoma" w:cs="B Nazanin"/>
          <w:color w:val="000080"/>
          <w:rtl/>
        </w:rPr>
        <w:t>أَمَّا إِنَّهُ سَيَظْهَرُ عَلَيْكُمْ بَعْدِي رَجُلٌ رَحْبُ الْبُلْعُومِ ، مُنْدَحِقُ الْبَطْنِ يَأْكُلُ مَا يَجِدُ وَ يَطْلُبُ مَا لَا يَجِدُ، فَاقْتُلُوهُ وَ لَنْ تَقْتُلُوهُ، أَلَا وَ إِنَّهُ سَيَأْمُرُكُمْ بِسَبِّي وَ الْبَرَاءَةِ مِنِّي، أمَّا السَّبُّ فَسُبُّونِي فَإِنَّهُ لِي زَكَاةٌ وَ لَكُمْ نَجَاةٌ، وَ أَمَّا الْبَرَاءَةُ فَلَا تَتَبَرَّءُوا مِنِّي، فَإِنِّي وُلِدْتُ عَلَى الْفِطْرَةِ وَ سَبَقْتُ إِلَى الْإِيمَانِ وَ الْهِجْرَة .</w:t>
      </w:r>
      <w:r w:rsidRPr="00141998">
        <w:rPr>
          <w:rFonts w:ascii="Tahoma" w:hAnsi="Tahoma" w:cs="B Nazanin"/>
          <w:color w:val="000000"/>
          <w:rtl/>
        </w:rPr>
        <w:br/>
      </w:r>
      <w:r w:rsidRPr="00141998">
        <w:rPr>
          <w:rFonts w:ascii="Tahoma" w:hAnsi="Tahoma" w:cs="B Nazanin"/>
          <w:color w:val="FF0000"/>
          <w:rtl/>
        </w:rPr>
        <w:t>خطبة له عليه السلام (61) قبل أيام من استشهاده .</w:t>
      </w:r>
      <w:r w:rsidRPr="00141998">
        <w:rPr>
          <w:rFonts w:ascii="Tahoma" w:hAnsi="Tahoma" w:cs="B Nazanin"/>
          <w:color w:val="FF0000"/>
          <w:rtl/>
        </w:rPr>
        <w:br/>
      </w:r>
      <w:r w:rsidRPr="00141998">
        <w:rPr>
          <w:rFonts w:ascii="Tahoma" w:hAnsi="Tahoma" w:cs="B Nazanin"/>
          <w:color w:val="008000"/>
          <w:rtl/>
        </w:rPr>
        <w:t>در ميان شما پس از من مردى گلو گشاد و شكم برآمده‏اى قد علم خواهد كرد ، هر چه را كه پيدا كند خواهد خورد و هر چه را كه پيدا نكند جستجو خواهد نمود . او را بكشيد و هرگز او را نخواهيد كشت‏ .</w:t>
      </w:r>
      <w:r w:rsidRPr="00141998">
        <w:rPr>
          <w:rFonts w:ascii="Cambria" w:hAnsi="Cambria" w:cs="Cambria" w:hint="cs"/>
          <w:color w:val="000000"/>
          <w:rtl/>
        </w:rPr>
        <w:t> </w:t>
      </w:r>
      <w:r w:rsidRPr="00141998">
        <w:rPr>
          <w:rFonts w:ascii="Tahoma" w:hAnsi="Tahoma" w:cs="B Nazanin"/>
          <w:color w:val="000000"/>
          <w:rtl/>
        </w:rPr>
        <w:br/>
      </w:r>
      <w:r w:rsidRPr="00141998">
        <w:rPr>
          <w:rFonts w:ascii="Tahoma" w:hAnsi="Tahoma" w:cs="B Nazanin"/>
          <w:color w:val="008000"/>
          <w:rtl/>
        </w:rPr>
        <w:t>او شما را به دشنام دادن به من و بيزارى از من دستور خواهد داد [در صورت اجبار] به من دشنام بدهيد ؛ زيرا دشنام به من ، مرا پاك مي كند و براى شما موجب رهائى است‏ ؛ ولى اگر تبرى و بيزارى از من را بر شما عرضه كند ، از من تبرى مجوئيد ؛ زيرا من بر فطرت پاك اسلام متولد شده‏ام و پيش از همه به ايمان و هجرت نائل گشته ‏ام .</w:t>
      </w:r>
      <w:r w:rsidRPr="00141998">
        <w:rPr>
          <w:rFonts w:ascii="Tahoma" w:hAnsi="Tahoma" w:cs="B Nazanin"/>
          <w:color w:val="000000"/>
          <w:rtl/>
        </w:rPr>
        <w:br/>
        <w:t>همچنين حاكم نيشابوري در المستدرك در تفسير سوره نحل مي‌نويسد :</w:t>
      </w:r>
      <w:r w:rsidRPr="00141998">
        <w:rPr>
          <w:rFonts w:ascii="Tahoma" w:hAnsi="Tahoma" w:cs="B Nazanin"/>
          <w:color w:val="000000"/>
          <w:rtl/>
        </w:rPr>
        <w:br/>
        <w:t>ق</w:t>
      </w:r>
      <w:r w:rsidRPr="00141998">
        <w:rPr>
          <w:rFonts w:ascii="Tahoma" w:hAnsi="Tahoma" w:cs="B Nazanin"/>
          <w:color w:val="000080"/>
          <w:rtl/>
        </w:rPr>
        <w:t>ال علي رضي الله عنه : « إنكم ستعرضون على سبي فسبوني ، فإن عرضت عليكم البراءة مني ، فلا تبرءوا مني ، فإني على الإسلام ، فليمدد أحدكم عنقه ، ثكلته أمه ، فإنه لا دنيا له ولا آخرة بعد الإسلام ، ثم تلا (إِلَّا مَنْ أُكْرِهَ وَ قَلْبُهُ مُطْمَئنِ‏ُّ بِالْايمَانِ) (النحل/ 106) » . صحيح الإسناد ولم يخرجاه .</w:t>
      </w:r>
      <w:r w:rsidRPr="00141998">
        <w:rPr>
          <w:rFonts w:ascii="Tahoma" w:hAnsi="Tahoma" w:cs="B Nazanin"/>
          <w:color w:val="000000"/>
          <w:rtl/>
        </w:rPr>
        <w:br/>
      </w:r>
      <w:r w:rsidRPr="00141998">
        <w:rPr>
          <w:rFonts w:ascii="Tahoma" w:hAnsi="Tahoma" w:cs="B Nazanin"/>
          <w:color w:val="FF0000"/>
          <w:rtl/>
        </w:rPr>
        <w:t>المستدرك علي الصحيحين ، الحاكم ، ج2 ،‌ ص358 ، باب قصة الحجر المدري حين اجبر علي لعنة علي رضي الله عنه ولعن آمره بحسن القول .</w:t>
      </w:r>
      <w:r w:rsidRPr="00141998">
        <w:rPr>
          <w:rFonts w:ascii="Tahoma" w:hAnsi="Tahoma" w:cs="B Nazanin"/>
          <w:color w:val="FF0000"/>
          <w:rtl/>
        </w:rPr>
        <w:br/>
      </w:r>
      <w:r w:rsidRPr="00141998">
        <w:rPr>
          <w:rFonts w:ascii="Tahoma" w:hAnsi="Tahoma" w:cs="B Nazanin"/>
          <w:color w:val="000000"/>
          <w:rtl/>
        </w:rPr>
        <w:t>ا</w:t>
      </w:r>
      <w:r w:rsidRPr="00141998">
        <w:rPr>
          <w:rFonts w:ascii="Tahoma" w:hAnsi="Tahoma" w:cs="B Nazanin"/>
          <w:color w:val="008000"/>
          <w:rtl/>
        </w:rPr>
        <w:t>مام علي عليه السلام فرمود : در آينده ، شما را وادار مي‌كنند كه مرا سبّ كنيد ، (اگر مجبور بوديد) پس سب كنيد ؛ ولي اگر دستور دادند كه از من بيزاري بجوييد ، نپذيريد ؛ زيرا من بر اسلام هستم (برائت از من ، برائت از اسلام است) در اين صورت گردن خود را (براي بريده شدن) بكشد ؛ ( اما كسي كه از من بيزاري بجويد ) پس مادرش به عزايش بنشيند ؛ زيرا او بعد از خارج شدن از اسلام نه دنيا دارد و نه آخرت ، سپس اين آيه را خواندند « الا من اكره ...</w:t>
      </w:r>
      <w:r w:rsidRPr="00141998">
        <w:rPr>
          <w:rFonts w:ascii="Tahoma" w:hAnsi="Tahoma" w:cs="B Nazanin"/>
          <w:color w:val="000000"/>
          <w:rtl/>
        </w:rPr>
        <w:br/>
        <w:t>و نيز در همان باب اين روايت را نقل مي‌كند :</w:t>
      </w:r>
      <w:r w:rsidRPr="00141998">
        <w:rPr>
          <w:rFonts w:ascii="Tahoma" w:hAnsi="Tahoma" w:cs="B Nazanin"/>
          <w:color w:val="000000"/>
          <w:rtl/>
        </w:rPr>
        <w:br/>
      </w:r>
      <w:r w:rsidRPr="00141998">
        <w:rPr>
          <w:rFonts w:ascii="Tahoma" w:hAnsi="Tahoma" w:cs="B Nazanin"/>
          <w:color w:val="000080"/>
          <w:rtl/>
        </w:rPr>
        <w:lastRenderedPageBreak/>
        <w:t>عن عبد الله بن طاوس ، عن أبيه ، قال : كان حجر بن قيس المدري من المختصين بخدمة أمير المؤمنين علي بن أبي طالب رضي الله عنه ، فقال له علي يوما : يا حجر إنك « تقام بعدي فتؤمر بلعني فالعني ولا تبرأ مني » . قال طاوس : فرأيت حجر المدري وقد أقامه أحمد بن إبراهيم خليفة بني أمية في الجامع ووكل به ليلعن عليا أو يقتل فقال حجر أما إن الأمير أحمد بن إبراهيم أمرني أن ألعن عليا فالعنوه لعنه الله . فقال طاوس : فلقد أعمى الله قلوبهم حتى لم يقف أحد منهم على ما قال .</w:t>
      </w:r>
      <w:r w:rsidRPr="00141998">
        <w:rPr>
          <w:rFonts w:ascii="Tahoma" w:hAnsi="Tahoma" w:cs="B Nazanin"/>
          <w:color w:val="000000"/>
          <w:rtl/>
        </w:rPr>
        <w:br/>
      </w:r>
      <w:r w:rsidRPr="00141998">
        <w:rPr>
          <w:rFonts w:ascii="Tahoma" w:hAnsi="Tahoma" w:cs="B Nazanin"/>
          <w:color w:val="FF0000"/>
          <w:rtl/>
        </w:rPr>
        <w:t>المستدرك علي الصحيحين ، الحاكم ، ج2 ،‌ ص358 ، باب قصة الحجر المدري حين اجبر علي لعنة علي رضي الله عنه ولعن آمره بحسن القول .</w:t>
      </w:r>
      <w:r w:rsidRPr="00141998">
        <w:rPr>
          <w:rFonts w:ascii="Tahoma" w:hAnsi="Tahoma" w:cs="B Nazanin"/>
          <w:color w:val="FF0000"/>
          <w:rtl/>
        </w:rPr>
        <w:br/>
      </w:r>
      <w:r w:rsidRPr="00141998">
        <w:rPr>
          <w:rFonts w:ascii="Tahoma" w:hAnsi="Tahoma" w:cs="B Nazanin"/>
          <w:color w:val="008000"/>
          <w:rtl/>
        </w:rPr>
        <w:t>حجر بن قيس مدرى ، از كسانى بود كه ويژگى خاصى نزد حضرت على عليه السّلام داشت . در يكى از روزها ، حضرت على عليه السّلام خطاب به وى ، فرمود : اى حجر ! پس از من ، تو را وادار مي كنند كه مرا لعنت كنى ، پس آن را انجام ده ، ليكن از من تبرّى مجو !</w:t>
      </w:r>
      <w:r w:rsidRPr="00141998">
        <w:rPr>
          <w:rFonts w:ascii="Cambria" w:hAnsi="Cambria" w:cs="Cambria" w:hint="cs"/>
          <w:color w:val="008000"/>
          <w:rtl/>
        </w:rPr>
        <w:t> </w:t>
      </w:r>
      <w:r w:rsidRPr="00141998">
        <w:rPr>
          <w:rFonts w:ascii="Tahoma" w:hAnsi="Tahoma" w:cs="B Nazanin"/>
          <w:color w:val="008000"/>
          <w:rtl/>
        </w:rPr>
        <w:br/>
      </w:r>
      <w:r w:rsidRPr="00141998">
        <w:rPr>
          <w:rFonts w:ascii="Tahoma" w:hAnsi="Tahoma" w:cs="B Nazanin" w:hint="cs"/>
          <w:color w:val="008000"/>
          <w:rtl/>
        </w:rPr>
        <w:t>طاووس</w:t>
      </w:r>
      <w:r w:rsidRPr="00141998">
        <w:rPr>
          <w:rFonts w:ascii="Tahoma" w:hAnsi="Tahoma" w:cs="B Nazanin"/>
          <w:color w:val="008000"/>
          <w:rtl/>
        </w:rPr>
        <w:t xml:space="preserve"> </w:t>
      </w:r>
      <w:r w:rsidRPr="00141998">
        <w:rPr>
          <w:rFonts w:ascii="Tahoma" w:hAnsi="Tahoma" w:cs="B Nazanin" w:hint="cs"/>
          <w:color w:val="008000"/>
          <w:rtl/>
        </w:rPr>
        <w:t>،</w:t>
      </w:r>
      <w:r w:rsidRPr="00141998">
        <w:rPr>
          <w:rFonts w:ascii="Tahoma" w:hAnsi="Tahoma" w:cs="B Nazanin"/>
          <w:color w:val="008000"/>
          <w:rtl/>
        </w:rPr>
        <w:t xml:space="preserve"> </w:t>
      </w:r>
      <w:r w:rsidRPr="00141998">
        <w:rPr>
          <w:rFonts w:ascii="Tahoma" w:hAnsi="Tahoma" w:cs="B Nazanin" w:hint="cs"/>
          <w:color w:val="008000"/>
          <w:rtl/>
        </w:rPr>
        <w:t>مي</w:t>
      </w:r>
      <w:r w:rsidRPr="00141998">
        <w:rPr>
          <w:rFonts w:ascii="Tahoma" w:hAnsi="Tahoma" w:cs="B Nazanin"/>
          <w:color w:val="008000"/>
          <w:rtl/>
        </w:rPr>
        <w:t xml:space="preserve"> </w:t>
      </w:r>
      <w:r w:rsidRPr="00141998">
        <w:rPr>
          <w:rFonts w:ascii="Tahoma" w:hAnsi="Tahoma" w:cs="B Nazanin" w:hint="cs"/>
          <w:color w:val="008000"/>
          <w:rtl/>
        </w:rPr>
        <w:t>گويد</w:t>
      </w:r>
      <w:r w:rsidRPr="00141998">
        <w:rPr>
          <w:rFonts w:ascii="Tahoma" w:hAnsi="Tahoma" w:cs="B Nazanin"/>
          <w:color w:val="008000"/>
          <w:rtl/>
        </w:rPr>
        <w:t xml:space="preserve">: </w:t>
      </w:r>
      <w:r w:rsidRPr="00141998">
        <w:rPr>
          <w:rFonts w:ascii="Tahoma" w:hAnsi="Tahoma" w:cs="B Nazanin" w:hint="cs"/>
          <w:color w:val="008000"/>
          <w:rtl/>
        </w:rPr>
        <w:t>حجر</w:t>
      </w:r>
      <w:r w:rsidRPr="00141998">
        <w:rPr>
          <w:rFonts w:ascii="Tahoma" w:hAnsi="Tahoma" w:cs="B Nazanin"/>
          <w:color w:val="008000"/>
          <w:rtl/>
        </w:rPr>
        <w:t xml:space="preserve"> </w:t>
      </w:r>
      <w:r w:rsidRPr="00141998">
        <w:rPr>
          <w:rFonts w:ascii="Tahoma" w:hAnsi="Tahoma" w:cs="B Nazanin" w:hint="cs"/>
          <w:color w:val="008000"/>
          <w:rtl/>
        </w:rPr>
        <w:t>را</w:t>
      </w:r>
      <w:r w:rsidRPr="00141998">
        <w:rPr>
          <w:rFonts w:ascii="Tahoma" w:hAnsi="Tahoma" w:cs="B Nazanin"/>
          <w:color w:val="008000"/>
          <w:rtl/>
        </w:rPr>
        <w:t xml:space="preserve"> </w:t>
      </w:r>
      <w:r w:rsidRPr="00141998">
        <w:rPr>
          <w:rFonts w:ascii="Tahoma" w:hAnsi="Tahoma" w:cs="B Nazanin" w:hint="cs"/>
          <w:color w:val="008000"/>
          <w:rtl/>
        </w:rPr>
        <w:t>در</w:t>
      </w:r>
      <w:r w:rsidRPr="00141998">
        <w:rPr>
          <w:rFonts w:ascii="Tahoma" w:hAnsi="Tahoma" w:cs="B Nazanin"/>
          <w:color w:val="008000"/>
          <w:rtl/>
        </w:rPr>
        <w:t xml:space="preserve"> </w:t>
      </w:r>
      <w:r w:rsidRPr="00141998">
        <w:rPr>
          <w:rFonts w:ascii="Tahoma" w:hAnsi="Tahoma" w:cs="B Nazanin" w:hint="cs"/>
          <w:color w:val="008000"/>
          <w:rtl/>
        </w:rPr>
        <w:t>حالى</w:t>
      </w:r>
      <w:r w:rsidRPr="00141998">
        <w:rPr>
          <w:rFonts w:ascii="Tahoma" w:hAnsi="Tahoma" w:cs="B Nazanin"/>
          <w:color w:val="008000"/>
          <w:rtl/>
        </w:rPr>
        <w:t xml:space="preserve"> </w:t>
      </w:r>
      <w:r w:rsidRPr="00141998">
        <w:rPr>
          <w:rFonts w:ascii="Tahoma" w:hAnsi="Tahoma" w:cs="B Nazanin" w:hint="cs"/>
          <w:color w:val="008000"/>
          <w:rtl/>
        </w:rPr>
        <w:t>ديدم</w:t>
      </w:r>
      <w:r w:rsidRPr="00141998">
        <w:rPr>
          <w:rFonts w:ascii="Tahoma" w:hAnsi="Tahoma" w:cs="B Nazanin"/>
          <w:color w:val="008000"/>
          <w:rtl/>
        </w:rPr>
        <w:t xml:space="preserve"> </w:t>
      </w:r>
      <w:r w:rsidRPr="00141998">
        <w:rPr>
          <w:rFonts w:ascii="Tahoma" w:hAnsi="Tahoma" w:cs="B Nazanin" w:hint="cs"/>
          <w:color w:val="008000"/>
          <w:rtl/>
        </w:rPr>
        <w:t>كه</w:t>
      </w:r>
      <w:r w:rsidRPr="00141998">
        <w:rPr>
          <w:rFonts w:ascii="Tahoma" w:hAnsi="Tahoma" w:cs="B Nazanin"/>
          <w:color w:val="008000"/>
          <w:rtl/>
        </w:rPr>
        <w:t xml:space="preserve"> </w:t>
      </w:r>
      <w:r w:rsidRPr="00141998">
        <w:rPr>
          <w:rFonts w:ascii="Tahoma" w:hAnsi="Tahoma" w:cs="B Nazanin" w:hint="cs"/>
          <w:color w:val="008000"/>
          <w:rtl/>
        </w:rPr>
        <w:t>احمد</w:t>
      </w:r>
      <w:r w:rsidRPr="00141998">
        <w:rPr>
          <w:rFonts w:ascii="Tahoma" w:hAnsi="Tahoma" w:cs="B Nazanin"/>
          <w:color w:val="008000"/>
          <w:rtl/>
        </w:rPr>
        <w:t xml:space="preserve"> </w:t>
      </w:r>
      <w:r w:rsidRPr="00141998">
        <w:rPr>
          <w:rFonts w:ascii="Tahoma" w:hAnsi="Tahoma" w:cs="B Nazanin" w:hint="cs"/>
          <w:color w:val="008000"/>
          <w:rtl/>
        </w:rPr>
        <w:t>بن</w:t>
      </w:r>
      <w:r w:rsidRPr="00141998">
        <w:rPr>
          <w:rFonts w:ascii="Tahoma" w:hAnsi="Tahoma" w:cs="B Nazanin"/>
          <w:color w:val="008000"/>
          <w:rtl/>
        </w:rPr>
        <w:t xml:space="preserve"> </w:t>
      </w:r>
      <w:r w:rsidRPr="00141998">
        <w:rPr>
          <w:rFonts w:ascii="Tahoma" w:hAnsi="Tahoma" w:cs="B Nazanin" w:hint="cs"/>
          <w:color w:val="008000"/>
          <w:rtl/>
        </w:rPr>
        <w:t>ابراهيم</w:t>
      </w:r>
      <w:r w:rsidRPr="00141998">
        <w:rPr>
          <w:rFonts w:ascii="Tahoma" w:hAnsi="Tahoma" w:cs="B Nazanin"/>
          <w:color w:val="008000"/>
          <w:rtl/>
        </w:rPr>
        <w:t xml:space="preserve"> </w:t>
      </w:r>
      <w:r w:rsidRPr="00141998">
        <w:rPr>
          <w:rFonts w:ascii="Tahoma" w:hAnsi="Tahoma" w:cs="B Nazanin" w:hint="cs"/>
          <w:color w:val="008000"/>
          <w:rtl/>
        </w:rPr>
        <w:t>،</w:t>
      </w:r>
      <w:r w:rsidRPr="00141998">
        <w:rPr>
          <w:rFonts w:ascii="Tahoma" w:hAnsi="Tahoma" w:cs="B Nazanin"/>
          <w:color w:val="008000"/>
          <w:rtl/>
        </w:rPr>
        <w:t xml:space="preserve"> </w:t>
      </w:r>
      <w:r w:rsidRPr="00141998">
        <w:rPr>
          <w:rFonts w:ascii="Tahoma" w:hAnsi="Tahoma" w:cs="B Nazanin" w:hint="cs"/>
          <w:color w:val="008000"/>
          <w:rtl/>
        </w:rPr>
        <w:t>خليفه</w:t>
      </w:r>
      <w:r w:rsidRPr="00141998">
        <w:rPr>
          <w:rFonts w:ascii="Tahoma" w:hAnsi="Tahoma" w:cs="B Nazanin"/>
          <w:color w:val="008000"/>
          <w:rtl/>
        </w:rPr>
        <w:t xml:space="preserve"> </w:t>
      </w:r>
      <w:r w:rsidRPr="00141998">
        <w:rPr>
          <w:rFonts w:ascii="Tahoma" w:hAnsi="Tahoma" w:cs="B Nazanin" w:hint="cs"/>
          <w:color w:val="008000"/>
          <w:rtl/>
        </w:rPr>
        <w:t>اموى</w:t>
      </w:r>
      <w:r w:rsidRPr="00141998">
        <w:rPr>
          <w:rFonts w:ascii="Tahoma" w:hAnsi="Tahoma" w:cs="B Nazanin"/>
          <w:color w:val="008000"/>
          <w:rtl/>
        </w:rPr>
        <w:t xml:space="preserve"> </w:t>
      </w:r>
      <w:r w:rsidRPr="00141998">
        <w:rPr>
          <w:rFonts w:ascii="Tahoma" w:hAnsi="Tahoma" w:cs="B Nazanin" w:hint="cs"/>
          <w:color w:val="008000"/>
          <w:rtl/>
        </w:rPr>
        <w:t>،</w:t>
      </w:r>
      <w:r w:rsidRPr="00141998">
        <w:rPr>
          <w:rFonts w:ascii="Tahoma" w:hAnsi="Tahoma" w:cs="B Nazanin"/>
          <w:color w:val="008000"/>
          <w:rtl/>
        </w:rPr>
        <w:t xml:space="preserve"> </w:t>
      </w:r>
      <w:r w:rsidRPr="00141998">
        <w:rPr>
          <w:rFonts w:ascii="Tahoma" w:hAnsi="Tahoma" w:cs="B Nazanin" w:hint="cs"/>
          <w:color w:val="008000"/>
          <w:rtl/>
        </w:rPr>
        <w:t>دستور</w:t>
      </w:r>
      <w:r w:rsidRPr="00141998">
        <w:rPr>
          <w:rFonts w:ascii="Tahoma" w:hAnsi="Tahoma" w:cs="B Nazanin"/>
          <w:color w:val="008000"/>
          <w:rtl/>
        </w:rPr>
        <w:t xml:space="preserve"> </w:t>
      </w:r>
      <w:r w:rsidRPr="00141998">
        <w:rPr>
          <w:rFonts w:ascii="Tahoma" w:hAnsi="Tahoma" w:cs="B Nazanin" w:hint="cs"/>
          <w:color w:val="008000"/>
          <w:rtl/>
        </w:rPr>
        <w:t>داده</w:t>
      </w:r>
      <w:r w:rsidRPr="00141998">
        <w:rPr>
          <w:rFonts w:ascii="Tahoma" w:hAnsi="Tahoma" w:cs="B Nazanin"/>
          <w:color w:val="008000"/>
          <w:rtl/>
        </w:rPr>
        <w:t xml:space="preserve"> </w:t>
      </w:r>
      <w:r w:rsidRPr="00141998">
        <w:rPr>
          <w:rFonts w:ascii="Tahoma" w:hAnsi="Tahoma" w:cs="B Nazanin" w:hint="cs"/>
          <w:color w:val="008000"/>
          <w:rtl/>
        </w:rPr>
        <w:t>بود</w:t>
      </w:r>
      <w:r w:rsidRPr="00141998">
        <w:rPr>
          <w:rFonts w:ascii="Tahoma" w:hAnsi="Tahoma" w:cs="B Nazanin"/>
          <w:color w:val="008000"/>
          <w:rtl/>
        </w:rPr>
        <w:t xml:space="preserve"> </w:t>
      </w:r>
      <w:r w:rsidRPr="00141998">
        <w:rPr>
          <w:rFonts w:ascii="Tahoma" w:hAnsi="Tahoma" w:cs="B Nazanin" w:hint="cs"/>
          <w:color w:val="008000"/>
          <w:rtl/>
        </w:rPr>
        <w:t>وى</w:t>
      </w:r>
      <w:r w:rsidRPr="00141998">
        <w:rPr>
          <w:rFonts w:ascii="Tahoma" w:hAnsi="Tahoma" w:cs="B Nazanin"/>
          <w:color w:val="008000"/>
          <w:rtl/>
        </w:rPr>
        <w:t xml:space="preserve"> </w:t>
      </w:r>
      <w:r w:rsidRPr="00141998">
        <w:rPr>
          <w:rFonts w:ascii="Tahoma" w:hAnsi="Tahoma" w:cs="B Nazanin" w:hint="cs"/>
          <w:color w:val="008000"/>
          <w:rtl/>
        </w:rPr>
        <w:t>را</w:t>
      </w:r>
      <w:r w:rsidRPr="00141998">
        <w:rPr>
          <w:rFonts w:ascii="Tahoma" w:hAnsi="Tahoma" w:cs="B Nazanin"/>
          <w:color w:val="008000"/>
          <w:rtl/>
        </w:rPr>
        <w:t xml:space="preserve"> </w:t>
      </w:r>
      <w:r w:rsidRPr="00141998">
        <w:rPr>
          <w:rFonts w:ascii="Tahoma" w:hAnsi="Tahoma" w:cs="B Nazanin" w:hint="cs"/>
          <w:color w:val="008000"/>
          <w:rtl/>
        </w:rPr>
        <w:t>به</w:t>
      </w:r>
      <w:r w:rsidRPr="00141998">
        <w:rPr>
          <w:rFonts w:ascii="Tahoma" w:hAnsi="Tahoma" w:cs="B Nazanin"/>
          <w:color w:val="008000"/>
          <w:rtl/>
        </w:rPr>
        <w:t xml:space="preserve"> </w:t>
      </w:r>
      <w:r w:rsidRPr="00141998">
        <w:rPr>
          <w:rFonts w:ascii="Tahoma" w:hAnsi="Tahoma" w:cs="B Nazanin" w:hint="cs"/>
          <w:color w:val="008000"/>
          <w:rtl/>
        </w:rPr>
        <w:t>مسجد</w:t>
      </w:r>
      <w:r w:rsidRPr="00141998">
        <w:rPr>
          <w:rFonts w:ascii="Tahoma" w:hAnsi="Tahoma" w:cs="B Nazanin"/>
          <w:color w:val="008000"/>
          <w:rtl/>
        </w:rPr>
        <w:t xml:space="preserve"> </w:t>
      </w:r>
      <w:r w:rsidRPr="00141998">
        <w:rPr>
          <w:rFonts w:ascii="Tahoma" w:hAnsi="Tahoma" w:cs="B Nazanin" w:hint="cs"/>
          <w:color w:val="008000"/>
          <w:rtl/>
        </w:rPr>
        <w:t>جامع</w:t>
      </w:r>
      <w:r w:rsidRPr="00141998">
        <w:rPr>
          <w:rFonts w:ascii="Tahoma" w:hAnsi="Tahoma" w:cs="B Nazanin"/>
          <w:color w:val="008000"/>
          <w:rtl/>
        </w:rPr>
        <w:t xml:space="preserve"> </w:t>
      </w:r>
      <w:r w:rsidRPr="00141998">
        <w:rPr>
          <w:rFonts w:ascii="Tahoma" w:hAnsi="Tahoma" w:cs="B Nazanin" w:hint="cs"/>
          <w:color w:val="008000"/>
          <w:rtl/>
        </w:rPr>
        <w:t>ببرند</w:t>
      </w:r>
      <w:r w:rsidRPr="00141998">
        <w:rPr>
          <w:rFonts w:ascii="Tahoma" w:hAnsi="Tahoma" w:cs="B Nazanin"/>
          <w:color w:val="008000"/>
          <w:rtl/>
        </w:rPr>
        <w:t xml:space="preserve"> </w:t>
      </w:r>
      <w:r w:rsidRPr="00141998">
        <w:rPr>
          <w:rFonts w:ascii="Tahoma" w:hAnsi="Tahoma" w:cs="B Nazanin" w:hint="cs"/>
          <w:color w:val="008000"/>
          <w:rtl/>
        </w:rPr>
        <w:t>و</w:t>
      </w:r>
      <w:r w:rsidRPr="00141998">
        <w:rPr>
          <w:rFonts w:ascii="Tahoma" w:hAnsi="Tahoma" w:cs="B Nazanin"/>
          <w:color w:val="008000"/>
          <w:rtl/>
        </w:rPr>
        <w:t xml:space="preserve"> </w:t>
      </w:r>
      <w:r w:rsidRPr="00141998">
        <w:rPr>
          <w:rFonts w:ascii="Tahoma" w:hAnsi="Tahoma" w:cs="B Nazanin" w:hint="cs"/>
          <w:color w:val="008000"/>
          <w:rtl/>
        </w:rPr>
        <w:t>كسى</w:t>
      </w:r>
      <w:r w:rsidRPr="00141998">
        <w:rPr>
          <w:rFonts w:ascii="Tahoma" w:hAnsi="Tahoma" w:cs="B Nazanin"/>
          <w:color w:val="008000"/>
          <w:rtl/>
        </w:rPr>
        <w:t xml:space="preserve"> </w:t>
      </w:r>
      <w:r w:rsidRPr="00141998">
        <w:rPr>
          <w:rFonts w:ascii="Tahoma" w:hAnsi="Tahoma" w:cs="B Nazanin" w:hint="cs"/>
          <w:color w:val="008000"/>
          <w:rtl/>
        </w:rPr>
        <w:t>را</w:t>
      </w:r>
      <w:r w:rsidRPr="00141998">
        <w:rPr>
          <w:rFonts w:ascii="Tahoma" w:hAnsi="Tahoma" w:cs="B Nazanin"/>
          <w:color w:val="008000"/>
          <w:rtl/>
        </w:rPr>
        <w:t xml:space="preserve"> </w:t>
      </w:r>
      <w:r w:rsidRPr="00141998">
        <w:rPr>
          <w:rFonts w:ascii="Tahoma" w:hAnsi="Tahoma" w:cs="B Nazanin" w:hint="cs"/>
          <w:color w:val="008000"/>
          <w:rtl/>
        </w:rPr>
        <w:t>بر</w:t>
      </w:r>
      <w:r w:rsidRPr="00141998">
        <w:rPr>
          <w:rFonts w:ascii="Tahoma" w:hAnsi="Tahoma" w:cs="B Nazanin"/>
          <w:color w:val="008000"/>
          <w:rtl/>
        </w:rPr>
        <w:t xml:space="preserve"> </w:t>
      </w:r>
      <w:r w:rsidRPr="00141998">
        <w:rPr>
          <w:rFonts w:ascii="Tahoma" w:hAnsi="Tahoma" w:cs="B Nazanin" w:hint="cs"/>
          <w:color w:val="008000"/>
          <w:rtl/>
        </w:rPr>
        <w:t>او</w:t>
      </w:r>
      <w:r w:rsidRPr="00141998">
        <w:rPr>
          <w:rFonts w:ascii="Tahoma" w:hAnsi="Tahoma" w:cs="B Nazanin"/>
          <w:color w:val="008000"/>
          <w:rtl/>
        </w:rPr>
        <w:t xml:space="preserve"> </w:t>
      </w:r>
      <w:r w:rsidRPr="00141998">
        <w:rPr>
          <w:rFonts w:ascii="Tahoma" w:hAnsi="Tahoma" w:cs="B Nazanin" w:hint="cs"/>
          <w:color w:val="008000"/>
          <w:rtl/>
        </w:rPr>
        <w:t>گمارده</w:t>
      </w:r>
      <w:r w:rsidRPr="00141998">
        <w:rPr>
          <w:rFonts w:ascii="Tahoma" w:hAnsi="Tahoma" w:cs="B Nazanin"/>
          <w:color w:val="008000"/>
          <w:rtl/>
        </w:rPr>
        <w:t xml:space="preserve"> </w:t>
      </w:r>
      <w:r w:rsidRPr="00141998">
        <w:rPr>
          <w:rFonts w:ascii="Tahoma" w:hAnsi="Tahoma" w:cs="B Nazanin" w:hint="cs"/>
          <w:color w:val="008000"/>
          <w:rtl/>
        </w:rPr>
        <w:t>بود</w:t>
      </w:r>
      <w:r w:rsidRPr="00141998">
        <w:rPr>
          <w:rFonts w:ascii="Tahoma" w:hAnsi="Tahoma" w:cs="B Nazanin"/>
          <w:color w:val="008000"/>
          <w:rtl/>
        </w:rPr>
        <w:t xml:space="preserve"> </w:t>
      </w:r>
      <w:r w:rsidRPr="00141998">
        <w:rPr>
          <w:rFonts w:ascii="Tahoma" w:hAnsi="Tahoma" w:cs="B Nazanin" w:hint="cs"/>
          <w:color w:val="008000"/>
          <w:rtl/>
        </w:rPr>
        <w:t>كه</w:t>
      </w:r>
      <w:r w:rsidRPr="00141998">
        <w:rPr>
          <w:rFonts w:ascii="Tahoma" w:hAnsi="Tahoma" w:cs="B Nazanin"/>
          <w:color w:val="008000"/>
          <w:rtl/>
        </w:rPr>
        <w:t xml:space="preserve"> </w:t>
      </w:r>
      <w:r w:rsidRPr="00141998">
        <w:rPr>
          <w:rFonts w:ascii="Tahoma" w:hAnsi="Tahoma" w:cs="B Nazanin" w:hint="cs"/>
          <w:color w:val="008000"/>
          <w:rtl/>
        </w:rPr>
        <w:t>حجر</w:t>
      </w:r>
      <w:r w:rsidRPr="00141998">
        <w:rPr>
          <w:rFonts w:ascii="Tahoma" w:hAnsi="Tahoma" w:cs="B Nazanin"/>
          <w:color w:val="008000"/>
          <w:rtl/>
        </w:rPr>
        <w:t xml:space="preserve"> </w:t>
      </w:r>
      <w:r w:rsidRPr="00141998">
        <w:rPr>
          <w:rFonts w:ascii="Tahoma" w:hAnsi="Tahoma" w:cs="B Nazanin" w:hint="cs"/>
          <w:color w:val="008000"/>
          <w:rtl/>
        </w:rPr>
        <w:t>على</w:t>
      </w:r>
      <w:r w:rsidRPr="00141998">
        <w:rPr>
          <w:rFonts w:ascii="Tahoma" w:hAnsi="Tahoma" w:cs="B Nazanin"/>
          <w:color w:val="008000"/>
          <w:rtl/>
        </w:rPr>
        <w:t xml:space="preserve"> </w:t>
      </w:r>
      <w:r w:rsidRPr="00141998">
        <w:rPr>
          <w:rFonts w:ascii="Tahoma" w:hAnsi="Tahoma" w:cs="B Nazanin" w:hint="cs"/>
          <w:color w:val="008000"/>
          <w:rtl/>
        </w:rPr>
        <w:t>عليه</w:t>
      </w:r>
      <w:r w:rsidRPr="00141998">
        <w:rPr>
          <w:rFonts w:ascii="Tahoma" w:hAnsi="Tahoma" w:cs="B Nazanin"/>
          <w:color w:val="008000"/>
          <w:rtl/>
        </w:rPr>
        <w:t xml:space="preserve"> </w:t>
      </w:r>
      <w:r w:rsidRPr="00141998">
        <w:rPr>
          <w:rFonts w:ascii="Tahoma" w:hAnsi="Tahoma" w:cs="B Nazanin" w:hint="cs"/>
          <w:color w:val="008000"/>
          <w:rtl/>
        </w:rPr>
        <w:t>السّلام</w:t>
      </w:r>
      <w:r w:rsidRPr="00141998">
        <w:rPr>
          <w:rFonts w:ascii="Tahoma" w:hAnsi="Tahoma" w:cs="B Nazanin"/>
          <w:color w:val="008000"/>
          <w:rtl/>
        </w:rPr>
        <w:t xml:space="preserve"> </w:t>
      </w:r>
      <w:r w:rsidRPr="00141998">
        <w:rPr>
          <w:rFonts w:ascii="Tahoma" w:hAnsi="Tahoma" w:cs="B Nazanin" w:hint="cs"/>
          <w:color w:val="008000"/>
          <w:rtl/>
        </w:rPr>
        <w:t>را</w:t>
      </w:r>
      <w:r w:rsidRPr="00141998">
        <w:rPr>
          <w:rFonts w:ascii="Tahoma" w:hAnsi="Tahoma" w:cs="B Nazanin"/>
          <w:color w:val="008000"/>
          <w:rtl/>
        </w:rPr>
        <w:t xml:space="preserve"> </w:t>
      </w:r>
      <w:r w:rsidRPr="00141998">
        <w:rPr>
          <w:rFonts w:ascii="Tahoma" w:hAnsi="Tahoma" w:cs="B Nazanin" w:hint="cs"/>
          <w:color w:val="008000"/>
          <w:rtl/>
        </w:rPr>
        <w:t>لعنت</w:t>
      </w:r>
      <w:r w:rsidRPr="00141998">
        <w:rPr>
          <w:rFonts w:ascii="Tahoma" w:hAnsi="Tahoma" w:cs="B Nazanin"/>
          <w:color w:val="008000"/>
          <w:rtl/>
        </w:rPr>
        <w:t xml:space="preserve"> </w:t>
      </w:r>
      <w:r w:rsidRPr="00141998">
        <w:rPr>
          <w:rFonts w:ascii="Tahoma" w:hAnsi="Tahoma" w:cs="B Nazanin" w:hint="cs"/>
          <w:color w:val="008000"/>
          <w:rtl/>
        </w:rPr>
        <w:t>كند</w:t>
      </w:r>
      <w:r w:rsidRPr="00141998">
        <w:rPr>
          <w:rFonts w:ascii="Tahoma" w:hAnsi="Tahoma" w:cs="B Nazanin"/>
          <w:color w:val="008000"/>
          <w:rtl/>
        </w:rPr>
        <w:t xml:space="preserve"> </w:t>
      </w:r>
      <w:r w:rsidRPr="00141998">
        <w:rPr>
          <w:rFonts w:ascii="Tahoma" w:hAnsi="Tahoma" w:cs="B Nazanin" w:hint="cs"/>
          <w:color w:val="008000"/>
          <w:rtl/>
        </w:rPr>
        <w:t>،</w:t>
      </w:r>
      <w:r w:rsidRPr="00141998">
        <w:rPr>
          <w:rFonts w:ascii="Tahoma" w:hAnsi="Tahoma" w:cs="B Nazanin"/>
          <w:color w:val="008000"/>
          <w:rtl/>
        </w:rPr>
        <w:t xml:space="preserve"> </w:t>
      </w:r>
      <w:r w:rsidRPr="00141998">
        <w:rPr>
          <w:rFonts w:ascii="Tahoma" w:hAnsi="Tahoma" w:cs="B Nazanin" w:hint="cs"/>
          <w:color w:val="008000"/>
          <w:rtl/>
        </w:rPr>
        <w:t>و</w:t>
      </w:r>
      <w:r w:rsidRPr="00141998">
        <w:rPr>
          <w:rFonts w:ascii="Tahoma" w:hAnsi="Tahoma" w:cs="B Nazanin"/>
          <w:color w:val="008000"/>
          <w:rtl/>
        </w:rPr>
        <w:t xml:space="preserve"> </w:t>
      </w:r>
      <w:r w:rsidRPr="00141998">
        <w:rPr>
          <w:rFonts w:ascii="Tahoma" w:hAnsi="Tahoma" w:cs="B Nazanin" w:hint="cs"/>
          <w:color w:val="008000"/>
          <w:rtl/>
        </w:rPr>
        <w:t>در</w:t>
      </w:r>
      <w:r w:rsidRPr="00141998">
        <w:rPr>
          <w:rFonts w:ascii="Tahoma" w:hAnsi="Tahoma" w:cs="B Nazanin"/>
          <w:color w:val="008000"/>
          <w:rtl/>
        </w:rPr>
        <w:t xml:space="preserve"> </w:t>
      </w:r>
      <w:r w:rsidRPr="00141998">
        <w:rPr>
          <w:rFonts w:ascii="Tahoma" w:hAnsi="Tahoma" w:cs="B Nazanin" w:hint="cs"/>
          <w:color w:val="008000"/>
          <w:rtl/>
        </w:rPr>
        <w:t>صورت</w:t>
      </w:r>
      <w:r w:rsidRPr="00141998">
        <w:rPr>
          <w:rFonts w:ascii="Tahoma" w:hAnsi="Tahoma" w:cs="B Nazanin"/>
          <w:color w:val="008000"/>
          <w:rtl/>
        </w:rPr>
        <w:t xml:space="preserve"> </w:t>
      </w:r>
      <w:r w:rsidRPr="00141998">
        <w:rPr>
          <w:rFonts w:ascii="Tahoma" w:hAnsi="Tahoma" w:cs="B Nazanin" w:hint="cs"/>
          <w:color w:val="008000"/>
          <w:rtl/>
        </w:rPr>
        <w:t>امتناع</w:t>
      </w:r>
      <w:r w:rsidRPr="00141998">
        <w:rPr>
          <w:rFonts w:ascii="Tahoma" w:hAnsi="Tahoma" w:cs="B Nazanin"/>
          <w:color w:val="008000"/>
          <w:rtl/>
        </w:rPr>
        <w:t xml:space="preserve"> </w:t>
      </w:r>
      <w:r w:rsidRPr="00141998">
        <w:rPr>
          <w:rFonts w:ascii="Tahoma" w:hAnsi="Tahoma" w:cs="B Nazanin" w:hint="cs"/>
          <w:color w:val="008000"/>
          <w:rtl/>
        </w:rPr>
        <w:t>،</w:t>
      </w:r>
      <w:r w:rsidRPr="00141998">
        <w:rPr>
          <w:rFonts w:ascii="Tahoma" w:hAnsi="Tahoma" w:cs="B Nazanin"/>
          <w:color w:val="008000"/>
          <w:rtl/>
        </w:rPr>
        <w:t xml:space="preserve"> </w:t>
      </w:r>
      <w:r w:rsidRPr="00141998">
        <w:rPr>
          <w:rFonts w:ascii="Tahoma" w:hAnsi="Tahoma" w:cs="B Nazanin" w:hint="cs"/>
          <w:color w:val="008000"/>
          <w:rtl/>
        </w:rPr>
        <w:t>كشته</w:t>
      </w:r>
      <w:r w:rsidRPr="00141998">
        <w:rPr>
          <w:rFonts w:ascii="Tahoma" w:hAnsi="Tahoma" w:cs="B Nazanin"/>
          <w:color w:val="008000"/>
          <w:rtl/>
        </w:rPr>
        <w:t xml:space="preserve"> </w:t>
      </w:r>
      <w:r w:rsidRPr="00141998">
        <w:rPr>
          <w:rFonts w:ascii="Tahoma" w:hAnsi="Tahoma" w:cs="B Nazanin" w:hint="cs"/>
          <w:color w:val="008000"/>
          <w:rtl/>
        </w:rPr>
        <w:t>شود</w:t>
      </w:r>
      <w:r w:rsidRPr="00141998">
        <w:rPr>
          <w:rFonts w:ascii="Tahoma" w:hAnsi="Tahoma" w:cs="B Nazanin"/>
          <w:color w:val="008000"/>
          <w:rtl/>
        </w:rPr>
        <w:t xml:space="preserve"> ! </w:t>
      </w:r>
      <w:r w:rsidRPr="00141998">
        <w:rPr>
          <w:rFonts w:ascii="Tahoma" w:hAnsi="Tahoma" w:cs="B Nazanin" w:hint="cs"/>
          <w:color w:val="008000"/>
          <w:rtl/>
        </w:rPr>
        <w:t>گ</w:t>
      </w:r>
      <w:r w:rsidRPr="00141998">
        <w:rPr>
          <w:rFonts w:ascii="Tahoma" w:hAnsi="Tahoma" w:cs="B Nazanin"/>
          <w:color w:val="008000"/>
          <w:rtl/>
        </w:rPr>
        <w:t>فت : اى مردم ! امير احمد بن ابراهيم به من دستور داده است تا على عليه السّلام را لعنت كنم ، اينك او را لعنت كنيد كه لعنت خدا بر او باد ! گفتار حجر ، ايهام داشت ( دو پهلو بود ) و براى همين است كه طاووس مى‏گويد : خداى تعالى گوش دل مخالفان را كر كرد ، به طوريكه متوجه نشدند كه منظور حجر چيست .</w:t>
      </w:r>
    </w:p>
    <w:bookmarkEnd w:id="0"/>
    <w:p w:rsidR="001A69E1" w:rsidRPr="00141998" w:rsidRDefault="001A69E1" w:rsidP="00141998">
      <w:pPr>
        <w:rPr>
          <w:rFonts w:cs="B Nazanin"/>
          <w:sz w:val="24"/>
          <w:szCs w:val="24"/>
        </w:rPr>
      </w:pPr>
    </w:p>
    <w:sectPr w:rsidR="001A69E1" w:rsidRPr="00141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98"/>
    <w:rsid w:val="00141998"/>
    <w:rsid w:val="001A69E1"/>
    <w:rsid w:val="00D01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69F6B-C834-4B03-B12C-542F6A71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1998"/>
    <w:rPr>
      <w:color w:val="0000FF"/>
      <w:u w:val="single"/>
    </w:rPr>
  </w:style>
  <w:style w:type="paragraph" w:styleId="NormalWeb">
    <w:name w:val="Normal (Web)"/>
    <w:basedOn w:val="Normal"/>
    <w:uiPriority w:val="99"/>
    <w:semiHidden/>
    <w:unhideWhenUsed/>
    <w:rsid w:val="00141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6457">
      <w:bodyDiv w:val="1"/>
      <w:marLeft w:val="0"/>
      <w:marRight w:val="0"/>
      <w:marTop w:val="0"/>
      <w:marBottom w:val="0"/>
      <w:divBdr>
        <w:top w:val="none" w:sz="0" w:space="0" w:color="auto"/>
        <w:left w:val="none" w:sz="0" w:space="0" w:color="auto"/>
        <w:bottom w:val="none" w:sz="0" w:space="0" w:color="auto"/>
        <w:right w:val="none" w:sz="0" w:space="0" w:color="auto"/>
      </w:divBdr>
    </w:div>
    <w:div w:id="20544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1901</Words>
  <Characters>10838</Characters>
  <Application>Microsoft Office Word</Application>
  <DocSecurity>0</DocSecurity>
  <Lines>90</Lines>
  <Paragraphs>25</Paragraphs>
  <ScaleCrop>false</ScaleCrop>
  <Company>Microsoft</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2018-06-02T11:14:00Z</dcterms:created>
  <dcterms:modified xsi:type="dcterms:W3CDTF">2018-06-02T11:19:00Z</dcterms:modified>
</cp:coreProperties>
</file>