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BB9" w:rsidRPr="00EB7BB9" w:rsidRDefault="00EB7BB9" w:rsidP="00EB7BB9">
      <w:pPr>
        <w:shd w:val="clear" w:color="auto" w:fill="FFFFFF"/>
        <w:bidi/>
        <w:spacing w:after="0" w:line="240" w:lineRule="auto"/>
        <w:outlineLvl w:val="0"/>
        <w:rPr>
          <w:rFonts w:ascii="Times New Roman" w:eastAsia="Times New Roman" w:hAnsi="Times New Roman" w:cs="B Nazanin"/>
          <w:color w:val="333333"/>
          <w:kern w:val="36"/>
          <w:sz w:val="42"/>
          <w:szCs w:val="42"/>
          <w:lang w:bidi="fa-IR"/>
        </w:rPr>
      </w:pPr>
      <w:bookmarkStart w:id="0" w:name="_GoBack"/>
      <w:r w:rsidRPr="00EB7BB9">
        <w:rPr>
          <w:rFonts w:ascii="Times New Roman" w:eastAsia="Times New Roman" w:hAnsi="Times New Roman" w:cs="B Nazanin" w:hint="cs"/>
          <w:color w:val="333333"/>
          <w:kern w:val="36"/>
          <w:sz w:val="42"/>
          <w:szCs w:val="42"/>
          <w:bdr w:val="none" w:sz="0" w:space="0" w:color="auto" w:frame="1"/>
          <w:rtl/>
          <w:lang w:bidi="fa-IR"/>
        </w:rPr>
        <w:t>بهترین اعمال مستحبی در آغاز ماه مبارک رمضان</w:t>
      </w:r>
    </w:p>
    <w:bookmarkEnd w:id="0"/>
    <w:p w:rsidR="00EB7BB9" w:rsidRDefault="00EB7BB9" w:rsidP="00EB7BB9">
      <w:pPr>
        <w:shd w:val="clear" w:color="auto" w:fill="FFFFFF"/>
        <w:bidi/>
        <w:spacing w:after="0" w:line="330" w:lineRule="atLeast"/>
        <w:rPr>
          <w:rFonts w:ascii="Times New Roman" w:eastAsia="Times New Roman" w:hAnsi="Times New Roman" w:cs="B Nazanin" w:hint="cs"/>
          <w:b/>
          <w:bCs/>
          <w:color w:val="888888"/>
          <w:bdr w:val="none" w:sz="0" w:space="0" w:color="auto" w:frame="1"/>
          <w:rtl/>
          <w:lang w:bidi="fa-IR"/>
        </w:rPr>
      </w:pPr>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مستحب است که فرد در روز اول ماه مبارک رمضان مقداری از گلاب بر صورت خود بریزد تا از خواری و پریشانی نجات یابد و قدری هم بر سر خود بزند تا در آن سال از سرسام ایمن شود</w:t>
      </w:r>
      <w:r w:rsidRPr="00EB7BB9">
        <w:rPr>
          <w:rFonts w:ascii="Times New Roman" w:eastAsia="Times New Roman" w:hAnsi="Times New Roman" w:cs="B Nazanin" w:hint="cs"/>
          <w:b/>
          <w:bCs/>
          <w:color w:val="333333"/>
          <w:sz w:val="26"/>
          <w:szCs w:val="26"/>
          <w:lang w:bidi="fa-IR"/>
        </w:rPr>
        <w:t>.</w:t>
      </w:r>
      <w:r w:rsidRPr="00EB7BB9">
        <w:rPr>
          <w:rFonts w:ascii="Times New Roman" w:eastAsia="Times New Roman" w:hAnsi="Times New Roman" w:cs="B Nazanin" w:hint="cs"/>
          <w:b/>
          <w:bCs/>
          <w:color w:val="333333"/>
          <w:sz w:val="26"/>
          <w:szCs w:val="26"/>
          <w:lang w:bidi="fa-IR"/>
        </w:rPr>
        <w:br/>
      </w:r>
      <w:r w:rsidRPr="00EB7BB9">
        <w:rPr>
          <w:rFonts w:ascii="Times New Roman" w:eastAsia="Times New Roman" w:hAnsi="Times New Roman" w:cs="B Nazanin" w:hint="cs"/>
          <w:b/>
          <w:bCs/>
          <w:color w:val="333333"/>
          <w:sz w:val="26"/>
          <w:szCs w:val="26"/>
          <w:rtl/>
          <w:lang w:bidi="fa-IR"/>
        </w:rPr>
        <w:t>بار دیگر نجوای ربنای سحر ماه مبارک رمضان به گوش می‌رسد و مؤمنان دست به آسمان از پروردگار عالم طلب مغفرت و رحمت واسعه الهی می‌کنند، به همین خاطر یک ماه بندگی خدا در ضایفت الهی‌اش بهترین فرصت برای بازیابی وجودی خویش یافته‌اند تا با لبخندی توأم با رضایت پرودگار این ماه را به پایان ببرند، برای ماه مبارک رمضان در شب و روز اول آن اعمال مستحبی ذکر شده است که در ادامه به آن اشاره می‌شود</w:t>
      </w:r>
      <w:r w:rsidRPr="00EB7BB9">
        <w:rPr>
          <w:rFonts w:ascii="Times New Roman" w:eastAsia="Times New Roman" w:hAnsi="Times New Roman" w:cs="B Nazanin" w:hint="cs"/>
          <w:b/>
          <w:bCs/>
          <w:color w:val="333333"/>
          <w:sz w:val="26"/>
          <w:szCs w:val="26"/>
          <w:lang w:bidi="fa-IR"/>
        </w:rPr>
        <w:t>:‌</w:t>
      </w:r>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FF0000"/>
          <w:sz w:val="26"/>
          <w:szCs w:val="26"/>
          <w:bdr w:val="none" w:sz="0" w:space="0" w:color="auto" w:frame="1"/>
          <w:lang w:bidi="fa-IR"/>
        </w:rPr>
        <w:t>*</w:t>
      </w:r>
      <w:r w:rsidRPr="00EB7BB9">
        <w:rPr>
          <w:rFonts w:ascii="Times New Roman" w:eastAsia="Times New Roman" w:hAnsi="Times New Roman" w:cs="B Nazanin" w:hint="cs"/>
          <w:b/>
          <w:bCs/>
          <w:color w:val="FF0000"/>
          <w:sz w:val="26"/>
          <w:szCs w:val="26"/>
          <w:bdr w:val="none" w:sz="0" w:space="0" w:color="auto" w:frame="1"/>
          <w:rtl/>
          <w:lang w:bidi="fa-IR"/>
        </w:rPr>
        <w:t>اعمال شب اول رمضان</w:t>
      </w:r>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bdr w:val="none" w:sz="0" w:space="0" w:color="auto" w:frame="1"/>
          <w:lang w:bidi="fa-IR"/>
        </w:rPr>
        <w:t>-</w:t>
      </w:r>
      <w:r w:rsidRPr="00EB7BB9">
        <w:rPr>
          <w:rFonts w:ascii="Times New Roman" w:eastAsia="Times New Roman" w:hAnsi="Times New Roman" w:cs="B Nazanin" w:hint="cs"/>
          <w:b/>
          <w:bCs/>
          <w:color w:val="333333"/>
          <w:sz w:val="26"/>
          <w:szCs w:val="26"/>
          <w:bdr w:val="none" w:sz="0" w:space="0" w:color="auto" w:frame="1"/>
          <w:rtl/>
          <w:lang w:bidi="fa-IR"/>
        </w:rPr>
        <w:t xml:space="preserve">شیخ طوسی از حارث بن مغیره نضری روایت کرده که امام </w:t>
      </w:r>
      <w:proofErr w:type="gramStart"/>
      <w:r w:rsidRPr="00EB7BB9">
        <w:rPr>
          <w:rFonts w:ascii="Times New Roman" w:eastAsia="Times New Roman" w:hAnsi="Times New Roman" w:cs="B Nazanin" w:hint="cs"/>
          <w:b/>
          <w:bCs/>
          <w:color w:val="333333"/>
          <w:sz w:val="26"/>
          <w:szCs w:val="26"/>
          <w:bdr w:val="none" w:sz="0" w:space="0" w:color="auto" w:frame="1"/>
          <w:rtl/>
          <w:lang w:bidi="fa-IR"/>
        </w:rPr>
        <w:t>صادق(</w:t>
      </w:r>
      <w:proofErr w:type="gramEnd"/>
      <w:r w:rsidRPr="00EB7BB9">
        <w:rPr>
          <w:rFonts w:ascii="Times New Roman" w:eastAsia="Times New Roman" w:hAnsi="Times New Roman" w:cs="B Nazanin" w:hint="cs"/>
          <w:b/>
          <w:bCs/>
          <w:color w:val="333333"/>
          <w:sz w:val="26"/>
          <w:szCs w:val="26"/>
          <w:bdr w:val="none" w:sz="0" w:space="0" w:color="auto" w:frame="1"/>
          <w:rtl/>
          <w:lang w:bidi="fa-IR"/>
        </w:rPr>
        <w:t>ع) در شب آخر شعبان و شب اول ماه رمضان می‌خواند</w:t>
      </w:r>
      <w:r w:rsidRPr="00EB7BB9">
        <w:rPr>
          <w:rFonts w:ascii="Times New Roman" w:eastAsia="Times New Roman" w:hAnsi="Times New Roman" w:cs="B Nazanin" w:hint="cs"/>
          <w:b/>
          <w:bCs/>
          <w:color w:val="333333"/>
          <w:sz w:val="26"/>
          <w:szCs w:val="26"/>
          <w:bdr w:val="none" w:sz="0" w:space="0" w:color="auto" w:frame="1"/>
          <w:lang w:bidi="fa-IR"/>
        </w:rPr>
        <w:t>:</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اَللّهُمَّ اِنَّ هذَا الشَّهْرَ الْمُبارَکَ الَّذی اُنْزِلَ فیهِ الْقُرآنُ وَجُعِلَ هُدیً لِلنّاسِ وَبَیِّناتٍ مِنَ الْهُدی وَالْفُرْقانِ قَدْ حَضَرَ فَسَلِّمْنا فیهِ وَسَلِّمْهُ لَنا وَتَسَلَّمْهُ مِنّا فی یُسْرٍ مِنْکَ وَعافِیَهٍ یا مَنْ اَخَذَ الْقَلیلَ وَشَکَرَ الْکَثیرَ اِقْبَلْ مِنِّی الْیَسیرَ اَللّهُمَّ اِنّی اَسْئَلُکَ اَنْ تَجْعَلَ لی اِلی کُلِّ خَیْرٍ سَبیلاً وَمِنْ کُلِّ ما لا تُحِبُّ مانِعاً یا اَرْحَمَ الرّاحِمینَ</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یا مَنْ عَفا عَنّی وَعَمّا خَلَوْتُ بِهِ مِنَ السَّیِّئاتِ یا مَنْ لَمْ یُؤاخِذْنی بِارْتِکابِ الْمَعاصی عَفْوَکَ عَفْوَکَ عَفْوَکَ یاکَریمُ اِلهی وَعَظْتَنی فَلَمْ اَتَّعِظْ وَزَجَرْتَنی عَنْ مَحارِمِکَ فلَمْ اَنْزَجِرْ فَما عُذْری فَاعْفُ عَنّی یا کَریمُ عَفْوَکَ عَفْوَکَ اَللّهُمَّ اِنّی اَسْئَلُکَ الرّاحَهَ عِنْدَ الْمَوْتِ وَالْعَفْوَ عِنْدَ الْحِسابِ عَظُمَ الذَّنْبُ مِنْ عَبدِکَ فَلْیَحْسُنِ التَّجاوُزُ مِنْ عِنْدِکَ یااَهْلَ التَّقْوی وَیا اَهْلَ الْمَغْفِرَهِ عَفْوَکَ عَفْوَکَ</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اَللّهُمَّ اِنّی عَبْدُکَ بْنُ عَبْدِکَ بْنُ اَمَتِکَ ضَعیْفٌ فَقیرٌ اِلی رَحْمَتِکَ وَاَنْتَ مُنْزِلُ الْغِنی والْبَرَکَهِ عَلَی الْعِبادِ قاهِرٌ مُقْتَدِرٌ اَحْصَیْتَ اَعمالَهُمْ وَقَسَمْتَ اَرْزاقَهُمْ وَجَعَلْتَهُمْ مُخْتَلِفَهً اَلْسِنَتُهُمْ وَاَلْوانُهُمْ خَلْقاً مِنْ بَعْدِ خَلْقٍ وَلا یَعْلَمُ الْعِبادُ عِلْمَکَ وَلا یَقْدِرُ الْعِبادُ قَدْرَکَ وَکُلُّنا فَقیرٌ اِلی رَحْمَتِکَ</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فَلا تَصْرِفْ عَنّی وَجْهَکَ وَاجْعَلْنی مِنْ صالِحی خَلْقِکَ فِی الْعَمَلِ وَالاْمَلِ وَالْقَضاَّءِ وَالْقَدَرِ اَللّهُمَّ اَبْقِنی خَیْرَ الْبَقاَّءِ وَ اَفْنِنی خَیْرَ الْفَناَّءِ عَلی مُوالاهِ اَوْلِیاَّئِکَ وَمُعاداهِ اَعْداَّئِکَ وَ الرَّغْبَهِ اِلَیْکَ وَ الرَّهْبَهِ مِنْکَ وَالْخُشُوعِ وَالْوَفاءِ وَالتَّسْلیمِ لَکَ وَالتَّصْدیقِ بِکِتابِکَ وَاتِّباعِ سُنَّهِ رَسُولِکَ</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اَللّهُمَّ ما کانَ فی قَلْبی مِنْ شَکٍّ اَوْ رَیْبَهٍ اَوْ جُحُودٍ اَوْ قُنُوطٍ اَوْ فَرَحٍ اَوْ بَذَخٍ اَوْ بَطَرٍ اَوْ خُیَلاَّءَ اَوْ رِیاَّءٍ اَوْ سُمْعَهٍ اَوْ شِقاقٍ اَوْ نِفاقٍ اَوْ کُفْرٍ اَوْ فُسُوقٍ اَوْ عِصْیانٍ اَوْ عَظَمَهٍ اَوْ شَیءٍ لا تُحِبُّ فَاَسْئَلُکَ یا رَبِّ اَنْ تُبَدِّلَنی مَکانَهُ ایماناً بِوَعْدِکَ وَوَفآءً بِعَهْدِکَ وَرِضاً بِقَضاَّئِکَ وَزُهْداً فِی الدُّنْیا</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lastRenderedPageBreak/>
        <w:t>وَرَغْبَهً فیما عِنْدَکَ وَاَثَرَهً وَطُمَاْنینَهً وَتَوْبَهً نَصُوحاً اَسْئَلُکَ ذلِکَ یا رَبَّ الْعالَمینَ اِلهی اَنْتَ مِنْ حِلْمِکَ تُعْصی وَمِنْ کَرَمِکَ وَجُودِکَ تُطاعُ فَکَانَّکَ لَمْ تُعْصَ وَاَنَا وَمَنْ لَمْ یَعْصِکَ سُکّانُ اَرْضِکَ فَکُنْ عَلَیْنا بِالْفَضْلِ جَواداً وَبِالْخَیْرِ عَوّاداً یا اَرْحَمَ الرّاحِمینَ وَصَلَّی اللّهُ عَلی مُحَمَّدٍ وَالِهِ صَلوهً داَّئِمَهً لا تُحْصی وَلا تُعَدُّ وَلا یَقْدِرُ قَدْرَها غَیْرُکَ یا اَرْحَمَ الرّاحِمینَ</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lang w:bidi="fa-IR"/>
        </w:rPr>
        <w:t xml:space="preserve">– </w:t>
      </w:r>
      <w:r w:rsidRPr="00EB7BB9">
        <w:rPr>
          <w:rFonts w:ascii="Times New Roman" w:eastAsia="Times New Roman" w:hAnsi="Times New Roman" w:cs="B Nazanin" w:hint="cs"/>
          <w:b/>
          <w:bCs/>
          <w:color w:val="333333"/>
          <w:sz w:val="26"/>
          <w:szCs w:val="26"/>
          <w:rtl/>
          <w:lang w:bidi="fa-IR"/>
        </w:rPr>
        <w:t>استهلال: یعنی جستجوی هلال ماه و بعضی استهلال این ماه را واجب دانسته‌‏اند، چون رؤیت هلال کرد، به هلال اشاره نکند، بلکه رو به قبله کرده و دست‌ها را به آسمان بردارد و هلال را خطاب کرده و بگوید: رَبِّی وَ رَبُّکَ اللَّهُ رَبُّ الْعَالَمِینَ اللَّهُمَّ أَهِلَّهُ عَلَیْنَا بِالْأَمْنِ وَ الْإِیمَانِ وَ السَّلامَهِ وَ الْإِسْلامِ وَ الْمُسَارَعَهِ إِلَی مَا تُحِبُّ وَ تَرْضَی اللَّهُمَّ بَارِکْ لَنَا فِی شَهْرِنَا هَذَا وَ ارْزُقْنَا خَیْرَهُ وَ عَوْنَهُ وَ اصْرِفْ عَنَّا ضُرَّهُ وَ شَرَّهُ وَ بَلاءَهُ وَ فِتْنَتَهُ</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همچنین در روایت آمده است، زمانی که رسول خدا(ص) هلال ماه‏ رمضان را رؤیت می‌‏کرد، روی شریفش را به جانب قبله می‌گرداند و می‌فرمود: اللَّهُمَّ أَهِلَّهُ عَلَیْنَا بِالْأَمْنِ وَ الْإِیمَانِ وَ السَّلامَهِ وَ الْإِسْلامِ وَ الْعَافِیَهِ الْمُجَلَّلَهِ وَ دِفَاعِ الْأَسْقَامِ(وَ الرِّزْقِ الْوَاسِعِ) وَ الْعَوْنِ عَلَی الصَّلاهِ وَ الصِّیَامِ وَ الْقِیَامِ وَ تِلاوَهِ الْقُرْآنِ اللَّهُمَّ سَلِّمْنَا لِشَهْرِ رَمَضَانَ وَ تَسَلَّمْهُ مِنَّا وَ سَلِّمْنَا فِیهِ حَتَّی یَنْقَضِیَ عَنَّا شَهْرُ رَمَضَانَ وَ قَدْ عَفَوْتَ عَنَّا وَ غَفَرْتَ لَنَا وَ رَحِمْتَنَا</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از حضرت صادق(ع) روایت شده که فرمودند: چون رؤیت هلال کردی، بگو: اللَّهُمَّ قَدْ حَضَرَ شَهْرُ رَمَضَانَ وَ قَدِ افْتَرَضْتَ عَلَیْنَا صِیَامَهُ وَ أَنْزَلْتَ فِیهِ الْقُرْآنَ هُدًی لِلنَّاسِ وَ بَیِّنَاتٍ مِنَ الْهُدَی وَ الْفُرْقَانِ اللَّهُمَّ أَعِنَّا عَلَی صِیَامِهِ وَ تَقَبَّلْهُ مِنَّا وَ سَلِّمْنَا فِیهِ وَ سَلِّمْنَا مِنْهُ وَ سَلِّمْهُ لَنَا فِی یُسْرٍ مِنْکَ وَ عَافِیَهٍ إِنَّکَ عَلَی کُلِّ شَیْ‏ءٍ قَدِیرٌ یَا رَحْمَانُ یَا رَحِیمُ</w:t>
      </w:r>
      <w:r w:rsidRPr="00EB7BB9">
        <w:rPr>
          <w:rFonts w:ascii="Times New Roman" w:eastAsia="Times New Roman" w:hAnsi="Times New Roman" w:cs="B Nazanin" w:hint="cs"/>
          <w:b/>
          <w:bCs/>
          <w:color w:val="333333"/>
          <w:sz w:val="26"/>
          <w:szCs w:val="26"/>
          <w:lang w:bidi="fa-IR"/>
        </w:rPr>
        <w:t>.</w:t>
      </w:r>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proofErr w:type="gramStart"/>
      <w:r w:rsidRPr="00EB7BB9">
        <w:rPr>
          <w:rFonts w:ascii="Times New Roman" w:eastAsia="Times New Roman" w:hAnsi="Times New Roman" w:cs="B Nazanin" w:hint="cs"/>
          <w:b/>
          <w:bCs/>
          <w:color w:val="FF0000"/>
          <w:sz w:val="26"/>
          <w:szCs w:val="26"/>
          <w:bdr w:val="none" w:sz="0" w:space="0" w:color="auto" w:frame="1"/>
          <w:lang w:bidi="fa-IR"/>
        </w:rPr>
        <w:t>-</w:t>
      </w:r>
      <w:r w:rsidRPr="00EB7BB9">
        <w:rPr>
          <w:rFonts w:ascii="Times New Roman" w:eastAsia="Times New Roman" w:hAnsi="Times New Roman" w:cs="B Nazanin" w:hint="cs"/>
          <w:b/>
          <w:bCs/>
          <w:color w:val="FF0000"/>
          <w:sz w:val="26"/>
          <w:szCs w:val="26"/>
          <w:bdr w:val="none" w:sz="0" w:space="0" w:color="auto" w:frame="1"/>
          <w:rtl/>
          <w:lang w:bidi="fa-IR"/>
        </w:rPr>
        <w:t>غسل شب اول ماه</w:t>
      </w:r>
      <w:r w:rsidRPr="00EB7BB9">
        <w:rPr>
          <w:rFonts w:ascii="Times New Roman" w:eastAsia="Times New Roman" w:hAnsi="Times New Roman" w:cs="B Nazanin" w:hint="cs"/>
          <w:b/>
          <w:bCs/>
          <w:color w:val="FF0000"/>
          <w:sz w:val="26"/>
          <w:szCs w:val="26"/>
          <w:bdr w:val="none" w:sz="0" w:space="0" w:color="auto" w:frame="1"/>
          <w:lang w:bidi="fa-IR"/>
        </w:rPr>
        <w:t>:</w:t>
      </w:r>
      <w:r w:rsidRPr="00EB7BB9">
        <w:rPr>
          <w:rFonts w:ascii="Times New Roman" w:eastAsia="Times New Roman" w:hAnsi="Times New Roman" w:cs="B Nazanin" w:hint="cs"/>
          <w:b/>
          <w:bCs/>
          <w:color w:val="333333"/>
          <w:sz w:val="26"/>
          <w:szCs w:val="26"/>
          <w:lang w:bidi="fa-IR"/>
        </w:rPr>
        <w:t> </w:t>
      </w:r>
      <w:r w:rsidRPr="00EB7BB9">
        <w:rPr>
          <w:rFonts w:ascii="Times New Roman" w:eastAsia="Times New Roman" w:hAnsi="Times New Roman" w:cs="B Nazanin" w:hint="cs"/>
          <w:b/>
          <w:bCs/>
          <w:color w:val="333333"/>
          <w:sz w:val="26"/>
          <w:szCs w:val="26"/>
          <w:rtl/>
          <w:lang w:bidi="fa-IR"/>
        </w:rPr>
        <w:t>روایت شده که هر کسی در شب اول ماه رمضان غسل کند تا ماه رمضان آینده‏ خارش بدن به او نرسد، همچنین ۳۰ کف آب بر سر بریزد تا ماه رمضان آینده‏ با طهارت معنوی باشد</w:t>
      </w:r>
      <w:r w:rsidRPr="00EB7BB9">
        <w:rPr>
          <w:rFonts w:ascii="Times New Roman" w:eastAsia="Times New Roman" w:hAnsi="Times New Roman" w:cs="B Nazanin" w:hint="cs"/>
          <w:b/>
          <w:bCs/>
          <w:color w:val="333333"/>
          <w:sz w:val="26"/>
          <w:szCs w:val="26"/>
          <w:lang w:bidi="fa-IR"/>
        </w:rPr>
        <w:t>.</w:t>
      </w:r>
      <w:proofErr w:type="gramEnd"/>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FF0000"/>
          <w:sz w:val="26"/>
          <w:szCs w:val="26"/>
          <w:bdr w:val="none" w:sz="0" w:space="0" w:color="auto" w:frame="1"/>
          <w:lang w:bidi="fa-IR"/>
        </w:rPr>
        <w:t xml:space="preserve">– </w:t>
      </w:r>
      <w:r w:rsidRPr="00EB7BB9">
        <w:rPr>
          <w:rFonts w:ascii="Times New Roman" w:eastAsia="Times New Roman" w:hAnsi="Times New Roman" w:cs="B Nazanin" w:hint="cs"/>
          <w:b/>
          <w:bCs/>
          <w:color w:val="FF0000"/>
          <w:sz w:val="26"/>
          <w:szCs w:val="26"/>
          <w:bdr w:val="none" w:sz="0" w:space="0" w:color="auto" w:frame="1"/>
          <w:rtl/>
          <w:lang w:bidi="fa-IR"/>
        </w:rPr>
        <w:t xml:space="preserve">زیارت قبر امام </w:t>
      </w:r>
      <w:proofErr w:type="gramStart"/>
      <w:r w:rsidRPr="00EB7BB9">
        <w:rPr>
          <w:rFonts w:ascii="Times New Roman" w:eastAsia="Times New Roman" w:hAnsi="Times New Roman" w:cs="B Nazanin" w:hint="cs"/>
          <w:b/>
          <w:bCs/>
          <w:color w:val="FF0000"/>
          <w:sz w:val="26"/>
          <w:szCs w:val="26"/>
          <w:bdr w:val="none" w:sz="0" w:space="0" w:color="auto" w:frame="1"/>
          <w:rtl/>
          <w:lang w:bidi="fa-IR"/>
        </w:rPr>
        <w:t>حسین(</w:t>
      </w:r>
      <w:proofErr w:type="gramEnd"/>
      <w:r w:rsidRPr="00EB7BB9">
        <w:rPr>
          <w:rFonts w:ascii="Times New Roman" w:eastAsia="Times New Roman" w:hAnsi="Times New Roman" w:cs="B Nazanin" w:hint="cs"/>
          <w:b/>
          <w:bCs/>
          <w:color w:val="FF0000"/>
          <w:sz w:val="26"/>
          <w:szCs w:val="26"/>
          <w:bdr w:val="none" w:sz="0" w:space="0" w:color="auto" w:frame="1"/>
          <w:rtl/>
          <w:lang w:bidi="fa-IR"/>
        </w:rPr>
        <w:t>ع</w:t>
      </w:r>
      <w:r w:rsidRPr="00EB7BB9">
        <w:rPr>
          <w:rFonts w:ascii="Times New Roman" w:eastAsia="Times New Roman" w:hAnsi="Times New Roman" w:cs="B Nazanin" w:hint="cs"/>
          <w:b/>
          <w:bCs/>
          <w:color w:val="FF0000"/>
          <w:sz w:val="26"/>
          <w:szCs w:val="26"/>
          <w:bdr w:val="none" w:sz="0" w:space="0" w:color="auto" w:frame="1"/>
          <w:lang w:bidi="fa-IR"/>
        </w:rPr>
        <w:t>): </w:t>
      </w:r>
      <w:r w:rsidRPr="00EB7BB9">
        <w:rPr>
          <w:rFonts w:ascii="Times New Roman" w:eastAsia="Times New Roman" w:hAnsi="Times New Roman" w:cs="B Nazanin" w:hint="cs"/>
          <w:b/>
          <w:bCs/>
          <w:color w:val="333333"/>
          <w:sz w:val="26"/>
          <w:szCs w:val="26"/>
          <w:rtl/>
          <w:lang w:bidi="fa-IR"/>
        </w:rPr>
        <w:t>هر که امام حسین(ع) را زیارت کند، گناهانش ریخته شود و ثواب حجاج و معتمران آن سال را دریابد</w:t>
      </w:r>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proofErr w:type="gramStart"/>
      <w:r w:rsidRPr="00EB7BB9">
        <w:rPr>
          <w:rFonts w:ascii="Times New Roman" w:eastAsia="Times New Roman" w:hAnsi="Times New Roman" w:cs="B Nazanin" w:hint="cs"/>
          <w:b/>
          <w:bCs/>
          <w:color w:val="FF0000"/>
          <w:sz w:val="26"/>
          <w:szCs w:val="26"/>
          <w:bdr w:val="none" w:sz="0" w:space="0" w:color="auto" w:frame="1"/>
          <w:lang w:bidi="fa-IR"/>
        </w:rPr>
        <w:t xml:space="preserve">– </w:t>
      </w:r>
      <w:r w:rsidRPr="00EB7BB9">
        <w:rPr>
          <w:rFonts w:ascii="Times New Roman" w:eastAsia="Times New Roman" w:hAnsi="Times New Roman" w:cs="B Nazanin" w:hint="cs"/>
          <w:b/>
          <w:bCs/>
          <w:color w:val="FF0000"/>
          <w:sz w:val="26"/>
          <w:szCs w:val="26"/>
          <w:bdr w:val="none" w:sz="0" w:space="0" w:color="auto" w:frame="1"/>
          <w:rtl/>
          <w:lang w:bidi="fa-IR"/>
        </w:rPr>
        <w:t>دو رکعت نماز در شب‏ اول</w:t>
      </w:r>
      <w:r w:rsidRPr="00EB7BB9">
        <w:rPr>
          <w:rFonts w:ascii="Times New Roman" w:eastAsia="Times New Roman" w:hAnsi="Times New Roman" w:cs="B Nazanin" w:hint="cs"/>
          <w:b/>
          <w:bCs/>
          <w:color w:val="FF0000"/>
          <w:sz w:val="26"/>
          <w:szCs w:val="26"/>
          <w:bdr w:val="none" w:sz="0" w:space="0" w:color="auto" w:frame="1"/>
          <w:lang w:bidi="fa-IR"/>
        </w:rPr>
        <w:t>: </w:t>
      </w:r>
      <w:r w:rsidRPr="00EB7BB9">
        <w:rPr>
          <w:rFonts w:ascii="Times New Roman" w:eastAsia="Times New Roman" w:hAnsi="Times New Roman" w:cs="B Nazanin" w:hint="cs"/>
          <w:b/>
          <w:bCs/>
          <w:color w:val="333333"/>
          <w:sz w:val="26"/>
          <w:szCs w:val="26"/>
          <w:rtl/>
          <w:lang w:bidi="fa-IR"/>
        </w:rPr>
        <w:t>در هر رکعت سوره «حمد» و سوره «انعام» بخواند و از خدا بخواهد تا او را کفایت کند و از دردها و آنچه می‌ترسد نگهداری کند</w:t>
      </w:r>
      <w:r w:rsidRPr="00EB7BB9">
        <w:rPr>
          <w:rFonts w:ascii="Times New Roman" w:eastAsia="Times New Roman" w:hAnsi="Times New Roman" w:cs="B Nazanin" w:hint="cs"/>
          <w:b/>
          <w:bCs/>
          <w:color w:val="333333"/>
          <w:sz w:val="26"/>
          <w:szCs w:val="26"/>
          <w:lang w:bidi="fa-IR"/>
        </w:rPr>
        <w:t>.</w:t>
      </w:r>
      <w:proofErr w:type="gramEnd"/>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FF0000"/>
          <w:sz w:val="26"/>
          <w:szCs w:val="26"/>
          <w:bdr w:val="none" w:sz="0" w:space="0" w:color="auto" w:frame="1"/>
          <w:lang w:bidi="fa-IR"/>
        </w:rPr>
        <w:t xml:space="preserve">– </w:t>
      </w:r>
      <w:r w:rsidRPr="00EB7BB9">
        <w:rPr>
          <w:rFonts w:ascii="Times New Roman" w:eastAsia="Times New Roman" w:hAnsi="Times New Roman" w:cs="B Nazanin" w:hint="cs"/>
          <w:b/>
          <w:bCs/>
          <w:color w:val="FF0000"/>
          <w:sz w:val="26"/>
          <w:szCs w:val="26"/>
          <w:bdr w:val="none" w:sz="0" w:space="0" w:color="auto" w:frame="1"/>
          <w:rtl/>
          <w:lang w:bidi="fa-IR"/>
        </w:rPr>
        <w:t xml:space="preserve">خواندن دعای امام </w:t>
      </w:r>
      <w:proofErr w:type="gramStart"/>
      <w:r w:rsidRPr="00EB7BB9">
        <w:rPr>
          <w:rFonts w:ascii="Times New Roman" w:eastAsia="Times New Roman" w:hAnsi="Times New Roman" w:cs="B Nazanin" w:hint="cs"/>
          <w:b/>
          <w:bCs/>
          <w:color w:val="FF0000"/>
          <w:sz w:val="26"/>
          <w:szCs w:val="26"/>
          <w:bdr w:val="none" w:sz="0" w:space="0" w:color="auto" w:frame="1"/>
          <w:rtl/>
          <w:lang w:bidi="fa-IR"/>
        </w:rPr>
        <w:t>جواد(</w:t>
      </w:r>
      <w:proofErr w:type="gramEnd"/>
      <w:r w:rsidRPr="00EB7BB9">
        <w:rPr>
          <w:rFonts w:ascii="Times New Roman" w:eastAsia="Times New Roman" w:hAnsi="Times New Roman" w:cs="B Nazanin" w:hint="cs"/>
          <w:b/>
          <w:bCs/>
          <w:color w:val="FF0000"/>
          <w:sz w:val="26"/>
          <w:szCs w:val="26"/>
          <w:bdr w:val="none" w:sz="0" w:space="0" w:color="auto" w:frame="1"/>
          <w:rtl/>
          <w:lang w:bidi="fa-IR"/>
        </w:rPr>
        <w:t>ع) بعد از نماز مغرب</w:t>
      </w:r>
      <w:r w:rsidRPr="00EB7BB9">
        <w:rPr>
          <w:rFonts w:ascii="Times New Roman" w:eastAsia="Times New Roman" w:hAnsi="Times New Roman" w:cs="B Nazanin" w:hint="cs"/>
          <w:b/>
          <w:bCs/>
          <w:color w:val="FF0000"/>
          <w:sz w:val="26"/>
          <w:szCs w:val="26"/>
          <w:bdr w:val="none" w:sz="0" w:space="0" w:color="auto" w:frame="1"/>
          <w:lang w:bidi="fa-IR"/>
        </w:rPr>
        <w:t>:</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اللَّهُمَّ یَا مَنْ یَمْلِکُ التَّدْبِیرَ وَ هُوَ عَلی کُلِّ شَیْ‏ءٍ قَدِیرٌ یَا مَنْ یَعْلَمُ خائِنَهَ الْأَعْیُنِ وَ ما تُخْفِی الصُّدُورُ وَ تُجِنُّ الضَّمِیرُ وَ هُوَ اللَّطِیفُ الْخَبِیرُ اللَّهُمَّ اجْعَلْنَا مِمَّنْ نَوَی فَعَمِلَ وَ لَا تَجْعَلْنَا مِمَّنْ شَقِیَ فَکَسِلَ وَ لَا مِمَّنْ هُوَ عَلَی غَیْرِ عَمَلٍ یَتَّکِلُ اللَّهُمَّ صَحِّحْ أَبْدَانَنَا مِنَ الْعِلَلِ وَ أَعِنَّا عَلَی مَا افْتَرَضْتَ عَلَیْنَا مِنَ الْعَمَلِ حَتَّی یَنْقَضِیَ عَنَّا شَهْرُکَ هَذَا</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lastRenderedPageBreak/>
        <w:t>وَ قَدْ أَدَّیْنَا مَفْرُوضَکَ فِیهِ عَلَیْنَا اللَّهُمَّ أَعِنَّا عَلَی صِیَامِهِ وَ وَفِّقْنَا لِقِیَامِهِ وَ نَشِّطْنَا فِیهِ لِلصَّلَاهِ وَ لَا تَحْجُبْنَا مِنَ الْقِرَاءَهِ وَ سَهِّلْ لَنَا فِیهِ إِیتَاءَ الزَّکَاهِ اللَّهُمَّ لَا تُسَلِّطْ عَلَیْنَا وَصَباً وَ لَا تَعَباً وَ لَا سَقَماً وَ لَا عَطَباً اللَّهُمَّ ارْزُقْنَا الْإِفْطَارَ مِنْ رِزْقِکَ الْحَلَالِ اللَّهُمَّ سَهِّلْ لَنَا فِیهِ مَا قَسَمْتَهُ مِنْ رِزْقِکَ</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وَ یَسِّرْ مَا قَدَّرْتَهُ مِنْ أَمْرِکَ وَ اجْعَلْهُ حَلَالًا طَیِّباً نَقِیّاً مِنَ الْآثَامِ خَالِصاً مِنَ الْآصَارِ وَ الْأَجْرَامِ اللَّهُمَّ لَا تُطْعِمْنَا إِلَّا طَیِّباً غَیْرَ خَبِیثٍ وَ لَا حَرَامٍ وَ اجْعَلْ رِزْقَکَ لَنَا حَلَالًا لَا یَشُوبُهُ دَنَسٌ وَ لَا أَسْقَامٌ یَا مَنْ عِلْمُهُ بِالسِّرِّ کَعِلْمِهِ بِالْأَعْلَانِ یَا مُتَفَضِّلًا عَلَی عِبَادِهِ بِالْإِحْسَانِ یَا مَنْ هُوَ عَلی کُلِّ شَیْ‏ءٍ قَدِیرٌ وَ بِکُلِّ شَیْ‏ءٍ عَلِیمٌ خَبِیرٌ</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أَلْهِمْنَا ذِکْرَکَ وَ جَنِّبْنَا عُسْرَکَ وَ أَنِلْنَا یُسْرَکَ وَ اهْدِنَا لِلرَّشَادِ وَ وَفِّقْنَا لِلسَّدَادِ وَ اعْصِمْنَا مِنَ الْبَلَایَا وَ صُنَّا مِنَ الْأَوْزَارِ وَ الْخَطَایَا یَا مَنْ لَا یَغْفِرُ عَظِیمَ الذُّنُوبِ غَیْرُهُ وَ لَا یَکْشِفُ السُّوءَ إِلَّا هُوَ یَا أَرْحَمَ الرَّاحِمِینَ وَ أَکْرَمَ الْأَکْرَمِینَ صَلِّ عَلَی مُحَمَّدٍ وَ أَهْلِ بَیْتِهِ الطَّیِّبِینَ</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وَ اجْعَلْ صِیَامَنَا مَقْبُولًا وَ بِالْبِرِّ وَ التَّقْوَی مَوْصُولًا وَ کَذَلِکَ فَاجْعَلْ سَعْیَنَا مَشْکُوراً وَ قِیَامَنَا مَبْرُوراً وَ قُرْآنَنَا مَرْفُوعاً وَ دُعَاءَنَا مَسْمُوعاً وَ اهْدِنَا لِلْحُسْنَی وَ جَنِّبْنَا الْعُسْرَی وَ یَسِّرْنَا لِلْیُسْرَی وَ أَعْلِ لَنَا الدَّرَجَاتِ وَ ضَاعِفْ لَنَا الْحَسَنَاتِ وَ اقْبَلْ مِنَّا الصَّوْمَ وَ الصَّلَاهَ وَ اسْمَعْ مِنَّا الدَّعَوَاتِ وَ اغْفِرْ لَنَا الْخَطِیئَاتِ وَ تَجَاوَزْ عَنَّا السَّیِّئَاتِ وَ اجْعَلْنَا مِنَ الْعَامِلِینَ الْفَائِزِینَ</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وَ لَا تَجْعَلْنَا مِنَ الْمَغْضُوبِ عَلَیْهِمْ وَ لَا الضَّالِّینَ حَتَّی یَنْقَضِیَ شَهْرُ رَمَضَانَ عَنَّا وَ قَدْ قَبِلْتَ فِیهِ صِیَامَنَا وَ قِیَامَنَا وَ زَکَّیْتَ فِیهِ أَعْمَالَنَا وَ غَفَرْتَ فِیهِ ذُنُوبَنَا وَ أَجْزَلْتَ فِیهِ مِنْ کُلِّ خَیْرٍ نَصِیبَنَا فَإِنَّکَ الْإِلَهُ الْمُجِیبُ وَ الرَّبُّ الْقَرِیبُ وَ أَنْتَ بِکُلِّ شَیْ‏ءٍ مُحِیطٌ</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lang w:bidi="fa-IR"/>
        </w:rPr>
        <w:t>-</w:t>
      </w:r>
      <w:r w:rsidRPr="00EB7BB9">
        <w:rPr>
          <w:rFonts w:ascii="Times New Roman" w:eastAsia="Times New Roman" w:hAnsi="Times New Roman" w:cs="B Nazanin" w:hint="cs"/>
          <w:b/>
          <w:bCs/>
          <w:color w:val="333333"/>
          <w:sz w:val="26"/>
          <w:szCs w:val="26"/>
          <w:rtl/>
          <w:lang w:bidi="fa-IR"/>
        </w:rPr>
        <w:t xml:space="preserve">خواندن دعای دیگری از امام </w:t>
      </w:r>
      <w:proofErr w:type="gramStart"/>
      <w:r w:rsidRPr="00EB7BB9">
        <w:rPr>
          <w:rFonts w:ascii="Times New Roman" w:eastAsia="Times New Roman" w:hAnsi="Times New Roman" w:cs="B Nazanin" w:hint="cs"/>
          <w:b/>
          <w:bCs/>
          <w:color w:val="333333"/>
          <w:sz w:val="26"/>
          <w:szCs w:val="26"/>
          <w:rtl/>
          <w:lang w:bidi="fa-IR"/>
        </w:rPr>
        <w:t>صادق(</w:t>
      </w:r>
      <w:proofErr w:type="gramEnd"/>
      <w:r w:rsidRPr="00EB7BB9">
        <w:rPr>
          <w:rFonts w:ascii="Times New Roman" w:eastAsia="Times New Roman" w:hAnsi="Times New Roman" w:cs="B Nazanin" w:hint="cs"/>
          <w:b/>
          <w:bCs/>
          <w:color w:val="333333"/>
          <w:sz w:val="26"/>
          <w:szCs w:val="26"/>
          <w:rtl/>
          <w:lang w:bidi="fa-IR"/>
        </w:rPr>
        <w:t>ع) در شب اول ماه رمضان: اللَّهُمَّ رَبَّ شَهْرِ رَمَضَانَ مُنَزِّلَ الْقُرْآنِ هَذَا شَهْرُ رَمَضانَ الَّذِی أَنْزَلْتَ فِیهِ الْقُرْآنَ وَ أَنْزَلْتَ فِیهِ آیَاتٍ بَیِّناتٍ مِنَ الْهُدی وَ الْفُرْقانِ اللَّهُمَّ ارْزُقْنَا صِیَامَهُ وَ أَعِنَّا عَلَی قِیَامِهِ اللَّهُمَّ سَلِّمْهُ لَنَا وَ سَلِّمْنَا فِیهِ وَ تَسَلَّمْهُ مِنَّا فِی یُسْرٍ مِنْکَ وَ مُعَافَاهٍ وَ اجْعَلْ فِیمَا تَقْضِی</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وَ تُقَدِّرُ مِنَ الْأَمْرِ الْمَحْتُومِ‏ وَ فِیمَا تَفْرُقُ مِنَ الْأَمْرِ الْحَکِیمِ فِی لَیْلَهِ الْقَدْرِ مِنَ الْقَضَاءِ الَّذِی لَا یُرَدُّ وَ لَا یُبَدَّلُ أَنْ تَکْتُبَنِی مِنْ حُجَّاجِ بَیْتِکَ الْحَرَامِ الْمَبْرُورِ حَجُّهُمْ الْمَشْکُورِ سَعْیُهُمْ الْمَغْفُورِ ذُنُوبُهُمْ الْمُکَفَّرِ عَنْهُمْ سَیِّئَاتُهُمْ وَ اجْعَلْ فِیمَا تَقْضِی وَ تُقَدِّرُ أَنْ تُطِیلَ لِی فِی عُمْرِی وَ تُوَسِّعَ عَلَیَّ مِنَ الرِّزْقِ الْحَلَالِ‏</w:t>
      </w:r>
      <w:r w:rsidRPr="00EB7BB9">
        <w:rPr>
          <w:rFonts w:ascii="Times New Roman" w:eastAsia="Times New Roman" w:hAnsi="Times New Roman" w:cs="B Nazanin" w:hint="cs"/>
          <w:b/>
          <w:bCs/>
          <w:color w:val="333333"/>
          <w:sz w:val="26"/>
          <w:szCs w:val="26"/>
          <w:lang w:bidi="fa-IR"/>
        </w:rPr>
        <w:t>.</w:t>
      </w:r>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FF0000"/>
          <w:sz w:val="26"/>
          <w:szCs w:val="26"/>
          <w:bdr w:val="none" w:sz="0" w:space="0" w:color="auto" w:frame="1"/>
          <w:lang w:bidi="fa-IR"/>
        </w:rPr>
        <w:t>-</w:t>
      </w:r>
      <w:r w:rsidRPr="00EB7BB9">
        <w:rPr>
          <w:rFonts w:ascii="Times New Roman" w:eastAsia="Times New Roman" w:hAnsi="Times New Roman" w:cs="B Nazanin" w:hint="cs"/>
          <w:b/>
          <w:bCs/>
          <w:color w:val="FF0000"/>
          <w:sz w:val="26"/>
          <w:szCs w:val="26"/>
          <w:bdr w:val="none" w:sz="0" w:space="0" w:color="auto" w:frame="1"/>
          <w:rtl/>
          <w:lang w:bidi="fa-IR"/>
        </w:rPr>
        <w:t xml:space="preserve">خواندن دعایی از رسول </w:t>
      </w:r>
      <w:proofErr w:type="gramStart"/>
      <w:r w:rsidRPr="00EB7BB9">
        <w:rPr>
          <w:rFonts w:ascii="Times New Roman" w:eastAsia="Times New Roman" w:hAnsi="Times New Roman" w:cs="B Nazanin" w:hint="cs"/>
          <w:b/>
          <w:bCs/>
          <w:color w:val="FF0000"/>
          <w:sz w:val="26"/>
          <w:szCs w:val="26"/>
          <w:bdr w:val="none" w:sz="0" w:space="0" w:color="auto" w:frame="1"/>
          <w:rtl/>
          <w:lang w:bidi="fa-IR"/>
        </w:rPr>
        <w:t>اکرم(</w:t>
      </w:r>
      <w:proofErr w:type="gramEnd"/>
      <w:r w:rsidRPr="00EB7BB9">
        <w:rPr>
          <w:rFonts w:ascii="Times New Roman" w:eastAsia="Times New Roman" w:hAnsi="Times New Roman" w:cs="B Nazanin" w:hint="cs"/>
          <w:b/>
          <w:bCs/>
          <w:color w:val="FF0000"/>
          <w:sz w:val="26"/>
          <w:szCs w:val="26"/>
          <w:bdr w:val="none" w:sz="0" w:space="0" w:color="auto" w:frame="1"/>
          <w:rtl/>
          <w:lang w:bidi="fa-IR"/>
        </w:rPr>
        <w:t>ص) در شب اول ماه مبارک رمضان</w:t>
      </w:r>
      <w:r w:rsidRPr="00EB7BB9">
        <w:rPr>
          <w:rFonts w:ascii="Times New Roman" w:eastAsia="Times New Roman" w:hAnsi="Times New Roman" w:cs="B Nazanin" w:hint="cs"/>
          <w:b/>
          <w:bCs/>
          <w:color w:val="FF0000"/>
          <w:sz w:val="26"/>
          <w:szCs w:val="26"/>
          <w:bdr w:val="none" w:sz="0" w:space="0" w:color="auto" w:frame="1"/>
          <w:lang w:bidi="fa-IR"/>
        </w:rPr>
        <w:t>:</w:t>
      </w:r>
      <w:r w:rsidRPr="00EB7BB9">
        <w:rPr>
          <w:rFonts w:ascii="Times New Roman" w:eastAsia="Times New Roman" w:hAnsi="Times New Roman" w:cs="B Nazanin" w:hint="cs"/>
          <w:b/>
          <w:bCs/>
          <w:color w:val="333333"/>
          <w:sz w:val="26"/>
          <w:szCs w:val="26"/>
          <w:lang w:bidi="fa-IR"/>
        </w:rPr>
        <w:t> </w:t>
      </w:r>
      <w:r w:rsidRPr="00EB7BB9">
        <w:rPr>
          <w:rFonts w:ascii="Times New Roman" w:eastAsia="Times New Roman" w:hAnsi="Times New Roman" w:cs="B Nazanin" w:hint="cs"/>
          <w:b/>
          <w:bCs/>
          <w:color w:val="333333"/>
          <w:sz w:val="26"/>
          <w:szCs w:val="26"/>
          <w:rtl/>
          <w:lang w:bidi="fa-IR"/>
        </w:rPr>
        <w:t>اللَّهُمَّ إِنَّهُ قَدْ دَخَلَ شَهْرُ رَمَضَانَ اللَّهُمَّ رَبَّ شَهْرِ رَمَضَانَ الَّذِی أَنْزَلْتَ فِیهِ الْقُرْآنَ وَ جَعَلْتَهُ بَیِّناتٍ مِنَ الْهُدی وَ الْفُرْقانِ اللَّهُمَّ فَبَارِکْ لَنَا فِی شَهْرِ رَمَضَانَ وَ أَعِنَّا عَلَی صِیَامِهِ وَ صَلَوَاتِهِ وَ تَقَبَّلْهُ مِنَّا</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lang w:bidi="fa-IR"/>
        </w:rPr>
        <w:lastRenderedPageBreak/>
        <w:t>-</w:t>
      </w:r>
      <w:r w:rsidRPr="00EB7BB9">
        <w:rPr>
          <w:rFonts w:ascii="Times New Roman" w:eastAsia="Times New Roman" w:hAnsi="Times New Roman" w:cs="B Nazanin" w:hint="cs"/>
          <w:b/>
          <w:bCs/>
          <w:color w:val="333333"/>
          <w:sz w:val="26"/>
          <w:szCs w:val="26"/>
          <w:rtl/>
          <w:lang w:bidi="fa-IR"/>
        </w:rPr>
        <w:t xml:space="preserve">همچنین روایت است که پیامبر </w:t>
      </w:r>
      <w:proofErr w:type="gramStart"/>
      <w:r w:rsidRPr="00EB7BB9">
        <w:rPr>
          <w:rFonts w:ascii="Times New Roman" w:eastAsia="Times New Roman" w:hAnsi="Times New Roman" w:cs="B Nazanin" w:hint="cs"/>
          <w:b/>
          <w:bCs/>
          <w:color w:val="333333"/>
          <w:sz w:val="26"/>
          <w:szCs w:val="26"/>
          <w:rtl/>
          <w:lang w:bidi="fa-IR"/>
        </w:rPr>
        <w:t>اعظم(</w:t>
      </w:r>
      <w:proofErr w:type="gramEnd"/>
      <w:r w:rsidRPr="00EB7BB9">
        <w:rPr>
          <w:rFonts w:ascii="Times New Roman" w:eastAsia="Times New Roman" w:hAnsi="Times New Roman" w:cs="B Nazanin" w:hint="cs"/>
          <w:b/>
          <w:bCs/>
          <w:color w:val="333333"/>
          <w:sz w:val="26"/>
          <w:szCs w:val="26"/>
          <w:rtl/>
          <w:lang w:bidi="fa-IR"/>
        </w:rPr>
        <w:t>ص) در شب اول ماه رمضان این دعا را می‌خواندند: الْحَمْدُلِلَّهِ الَّذِی أَکْرَمَنَا بِکَ أَیُّهَا الشَّهْرُ الْمُبَارَکُ اللَّهُمَّ فَقَوِّنَا عَلَی صِیَامِنَا وَ قِیَامِنَا وَ ثَبِّتْ أَقْدامَنا وَ انْصُرْنا عَلَی الْقَوْمِ الْکافِرِینَ اللَّهُمَّ أَنْتَ الْوَاحِدُ فَلَا وَلَدَ لَکَ وَ أَنْتَ الصَّمَدُ فَلَا شِبْهَ لَکَ</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وَ أَنْتَ الْعَزِیزُ فَلَا یُعِزُّکَ شَیْ‏ءٌ وَ أَنْتَ الْغَنِیُّ وَ أَنَا الْفَقِیرُ وَ أَنْتَ الْمَوْلَی وَ أَنَا الْعَبْدُ وَ أَنْتَ الْغَفُورُ وَ أَنَا الْمُذْنِبُ وَ أَنْتَ الرَّحِیمُ وَ أَنَا الْمُخْطِئُ وَ أَنْتَ الْخَالِقُ وَ أَنَا الْمَخْلُوقُ وَ أَنْتَ الْحَیُّ وَ أَنَا الْمَیِّتُ أَسْأَلُکَ بِرَحْمَتِکَ أَنْ تَغْفِرَ لِی وَ تَرْحَمَنِی وَ تَجَاوَزَ عَنِّی إِنَّکَ عَلی کُلِّ شَیْ‏ءٍ قَدِیرٌ</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امام موسی کاظم(ع) فرمود: در روز اول ماه رمضان این دعا را بخوان، هر که این دعا را برای رضای خدا و بدون آمیختگی با اغراض ناپسند و ریا بخواند، در آن سال فتنه و گمراهی و آفتی که به دین یا بدنش ضرر برساند به‏ او نرسد و حق تعالی او را از شر آنچه از بلاها در آن سال واقع می‌‏شود، حفظ می‌کند</w:t>
      </w:r>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FF0000"/>
          <w:sz w:val="26"/>
          <w:szCs w:val="26"/>
          <w:bdr w:val="none" w:sz="0" w:space="0" w:color="auto" w:frame="1"/>
          <w:lang w:bidi="fa-IR"/>
        </w:rPr>
        <w:t>*</w:t>
      </w:r>
      <w:r w:rsidRPr="00EB7BB9">
        <w:rPr>
          <w:rFonts w:ascii="Times New Roman" w:eastAsia="Times New Roman" w:hAnsi="Times New Roman" w:cs="B Nazanin" w:hint="cs"/>
          <w:b/>
          <w:bCs/>
          <w:color w:val="FF0000"/>
          <w:sz w:val="26"/>
          <w:szCs w:val="26"/>
          <w:bdr w:val="none" w:sz="0" w:space="0" w:color="auto" w:frame="1"/>
          <w:rtl/>
          <w:lang w:bidi="fa-IR"/>
        </w:rPr>
        <w:t>اعمال روز اول ماه مبارک رمضان</w:t>
      </w:r>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proofErr w:type="gramStart"/>
      <w:r w:rsidRPr="00EB7BB9">
        <w:rPr>
          <w:rFonts w:ascii="Times New Roman" w:eastAsia="Times New Roman" w:hAnsi="Times New Roman" w:cs="B Nazanin" w:hint="cs"/>
          <w:b/>
          <w:bCs/>
          <w:color w:val="FF0000"/>
          <w:sz w:val="26"/>
          <w:szCs w:val="26"/>
          <w:bdr w:val="none" w:sz="0" w:space="0" w:color="auto" w:frame="1"/>
          <w:lang w:bidi="fa-IR"/>
        </w:rPr>
        <w:t>-</w:t>
      </w:r>
      <w:r w:rsidRPr="00EB7BB9">
        <w:rPr>
          <w:rFonts w:ascii="Times New Roman" w:eastAsia="Times New Roman" w:hAnsi="Times New Roman" w:cs="B Nazanin" w:hint="cs"/>
          <w:b/>
          <w:bCs/>
          <w:color w:val="FF0000"/>
          <w:sz w:val="26"/>
          <w:szCs w:val="26"/>
          <w:bdr w:val="none" w:sz="0" w:space="0" w:color="auto" w:frame="1"/>
          <w:rtl/>
          <w:lang w:bidi="fa-IR"/>
        </w:rPr>
        <w:t>معطر کردن خود به گلاب</w:t>
      </w:r>
      <w:r w:rsidRPr="00EB7BB9">
        <w:rPr>
          <w:rFonts w:ascii="Times New Roman" w:eastAsia="Times New Roman" w:hAnsi="Times New Roman" w:cs="B Nazanin" w:hint="cs"/>
          <w:b/>
          <w:bCs/>
          <w:color w:val="FF0000"/>
          <w:sz w:val="26"/>
          <w:szCs w:val="26"/>
          <w:bdr w:val="none" w:sz="0" w:space="0" w:color="auto" w:frame="1"/>
          <w:lang w:bidi="fa-IR"/>
        </w:rPr>
        <w:t>: </w:t>
      </w:r>
      <w:r w:rsidRPr="00EB7BB9">
        <w:rPr>
          <w:rFonts w:ascii="Times New Roman" w:eastAsia="Times New Roman" w:hAnsi="Times New Roman" w:cs="B Nazanin" w:hint="cs"/>
          <w:b/>
          <w:bCs/>
          <w:color w:val="333333"/>
          <w:sz w:val="26"/>
          <w:szCs w:val="26"/>
          <w:rtl/>
          <w:lang w:bidi="fa-IR"/>
        </w:rPr>
        <w:t>کفی از گلاب بر رو بزند تا از خواری و پریشانی نجات یابد و قدری هم بر سر خود بزند تا در آن سال از سرسام ایمن شود</w:t>
      </w:r>
      <w:r w:rsidRPr="00EB7BB9">
        <w:rPr>
          <w:rFonts w:ascii="Times New Roman" w:eastAsia="Times New Roman" w:hAnsi="Times New Roman" w:cs="B Nazanin" w:hint="cs"/>
          <w:b/>
          <w:bCs/>
          <w:color w:val="333333"/>
          <w:sz w:val="26"/>
          <w:szCs w:val="26"/>
          <w:lang w:bidi="fa-IR"/>
        </w:rPr>
        <w:t>.</w:t>
      </w:r>
      <w:proofErr w:type="gramEnd"/>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FF0000"/>
          <w:sz w:val="26"/>
          <w:szCs w:val="26"/>
          <w:bdr w:val="none" w:sz="0" w:space="0" w:color="auto" w:frame="1"/>
          <w:lang w:bidi="fa-IR"/>
        </w:rPr>
        <w:t xml:space="preserve">– </w:t>
      </w:r>
      <w:r w:rsidRPr="00EB7BB9">
        <w:rPr>
          <w:rFonts w:ascii="Times New Roman" w:eastAsia="Times New Roman" w:hAnsi="Times New Roman" w:cs="B Nazanin" w:hint="cs"/>
          <w:b/>
          <w:bCs/>
          <w:color w:val="FF0000"/>
          <w:sz w:val="26"/>
          <w:szCs w:val="26"/>
          <w:bdr w:val="none" w:sz="0" w:space="0" w:color="auto" w:frame="1"/>
          <w:rtl/>
          <w:lang w:bidi="fa-IR"/>
        </w:rPr>
        <w:t>نماز مخصوص این روز</w:t>
      </w:r>
      <w:r w:rsidRPr="00EB7BB9">
        <w:rPr>
          <w:rFonts w:ascii="Times New Roman" w:eastAsia="Times New Roman" w:hAnsi="Times New Roman" w:cs="B Nazanin" w:hint="cs"/>
          <w:b/>
          <w:bCs/>
          <w:color w:val="FF0000"/>
          <w:sz w:val="26"/>
          <w:szCs w:val="26"/>
          <w:bdr w:val="none" w:sz="0" w:space="0" w:color="auto" w:frame="1"/>
          <w:lang w:bidi="fa-IR"/>
        </w:rPr>
        <w:t>:</w:t>
      </w:r>
      <w:r w:rsidRPr="00EB7BB9">
        <w:rPr>
          <w:rFonts w:ascii="Times New Roman" w:eastAsia="Times New Roman" w:hAnsi="Times New Roman" w:cs="B Nazanin" w:hint="cs"/>
          <w:b/>
          <w:bCs/>
          <w:color w:val="333333"/>
          <w:sz w:val="26"/>
          <w:szCs w:val="26"/>
          <w:lang w:bidi="fa-IR"/>
        </w:rPr>
        <w:t> </w:t>
      </w:r>
      <w:r w:rsidRPr="00EB7BB9">
        <w:rPr>
          <w:rFonts w:ascii="Times New Roman" w:eastAsia="Times New Roman" w:hAnsi="Times New Roman" w:cs="B Nazanin" w:hint="cs"/>
          <w:b/>
          <w:bCs/>
          <w:color w:val="333333"/>
          <w:sz w:val="26"/>
          <w:szCs w:val="26"/>
          <w:rtl/>
          <w:lang w:bidi="fa-IR"/>
        </w:rPr>
        <w:t>دو رکعت نماز بخواند، در رکعت اول سوره «حمد» و سوره «فتح» و در رکعت دوم سوره «حمد» و هر سوره که خواهد بخواند تا حق تعالی جمیع بدی‌ها را در آن سال از او دور گرداند و در حفظ خدا تا سال آینده‏ باشد</w:t>
      </w:r>
      <w:r w:rsidRPr="00EB7BB9">
        <w:rPr>
          <w:rFonts w:ascii="Times New Roman" w:eastAsia="Times New Roman" w:hAnsi="Times New Roman" w:cs="B Nazanin" w:hint="cs"/>
          <w:b/>
          <w:bCs/>
          <w:color w:val="333333"/>
          <w:sz w:val="26"/>
          <w:szCs w:val="26"/>
          <w:lang w:bidi="fa-IR"/>
        </w:rPr>
        <w:t>.</w:t>
      </w:r>
    </w:p>
    <w:p w:rsidR="00EB7BB9" w:rsidRPr="00EB7BB9" w:rsidRDefault="00EB7BB9" w:rsidP="00EB7BB9">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FF0000"/>
          <w:sz w:val="26"/>
          <w:szCs w:val="26"/>
          <w:bdr w:val="none" w:sz="0" w:space="0" w:color="auto" w:frame="1"/>
          <w:lang w:bidi="fa-IR"/>
        </w:rPr>
        <w:t>-</w:t>
      </w:r>
      <w:r w:rsidRPr="00EB7BB9">
        <w:rPr>
          <w:rFonts w:ascii="Times New Roman" w:eastAsia="Times New Roman" w:hAnsi="Times New Roman" w:cs="B Nazanin" w:hint="cs"/>
          <w:b/>
          <w:bCs/>
          <w:color w:val="FF0000"/>
          <w:sz w:val="26"/>
          <w:szCs w:val="26"/>
          <w:bdr w:val="none" w:sz="0" w:space="0" w:color="auto" w:frame="1"/>
          <w:rtl/>
          <w:lang w:bidi="fa-IR"/>
        </w:rPr>
        <w:t>دعای بعد از طلوع فجر</w:t>
      </w:r>
      <w:r w:rsidRPr="00EB7BB9">
        <w:rPr>
          <w:rFonts w:ascii="Times New Roman" w:eastAsia="Times New Roman" w:hAnsi="Times New Roman" w:cs="B Nazanin" w:hint="cs"/>
          <w:b/>
          <w:bCs/>
          <w:color w:val="FF0000"/>
          <w:sz w:val="26"/>
          <w:szCs w:val="26"/>
          <w:bdr w:val="none" w:sz="0" w:space="0" w:color="auto" w:frame="1"/>
          <w:lang w:bidi="fa-IR"/>
        </w:rPr>
        <w:t>:</w:t>
      </w:r>
      <w:r w:rsidRPr="00EB7BB9">
        <w:rPr>
          <w:rFonts w:ascii="Times New Roman" w:eastAsia="Times New Roman" w:hAnsi="Times New Roman" w:cs="B Nazanin" w:hint="cs"/>
          <w:b/>
          <w:bCs/>
          <w:color w:val="333333"/>
          <w:sz w:val="26"/>
          <w:szCs w:val="26"/>
          <w:lang w:bidi="fa-IR"/>
        </w:rPr>
        <w:t> </w:t>
      </w:r>
      <w:r w:rsidRPr="00EB7BB9">
        <w:rPr>
          <w:rFonts w:ascii="Times New Roman" w:eastAsia="Times New Roman" w:hAnsi="Times New Roman" w:cs="B Nazanin" w:hint="cs"/>
          <w:b/>
          <w:bCs/>
          <w:color w:val="333333"/>
          <w:sz w:val="26"/>
          <w:szCs w:val="26"/>
          <w:rtl/>
          <w:lang w:bidi="fa-IR"/>
        </w:rPr>
        <w:t>اللَّهُمَّ قَدْ حَضَرَ شَهْرُ رَمَضَانَ وَ قَدِ افْتَرَضْتَ عَلَیْنَا صِیَامَهُ وَ أَنْزَلْتَ فِیهِ الْقُرْآنَ هُدیً لِلنَّاسِ وَ بَیِّناتٍ مِنَ الْهُدی وَ الْفُرْقانِ اللَّهُمَّ أَعِنَّا عَلَی صِیَامِهِ وَ تَقَبَّلْهُ مِنَّا وَ تَسَلَّمْهُ مِنَّا وَ سَلِّمْهُ لَنَا فِی یُسْرٍ مِنْکَ وَ عَافِیَهٍ إِنَّکَ عَلی کُلِّ شَیْ‏ءٍ قَدِیرٌ</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proofErr w:type="gramStart"/>
      <w:r w:rsidRPr="00EB7BB9">
        <w:rPr>
          <w:rFonts w:ascii="Times New Roman" w:eastAsia="Times New Roman" w:hAnsi="Times New Roman" w:cs="B Nazanin" w:hint="cs"/>
          <w:b/>
          <w:bCs/>
          <w:color w:val="333333"/>
          <w:sz w:val="26"/>
          <w:szCs w:val="26"/>
          <w:lang w:bidi="fa-IR"/>
        </w:rPr>
        <w:t>-</w:t>
      </w:r>
      <w:r w:rsidRPr="00EB7BB9">
        <w:rPr>
          <w:rFonts w:ascii="Times New Roman" w:eastAsia="Times New Roman" w:hAnsi="Times New Roman" w:cs="B Nazanin" w:hint="cs"/>
          <w:b/>
          <w:bCs/>
          <w:color w:val="333333"/>
          <w:sz w:val="26"/>
          <w:szCs w:val="26"/>
          <w:rtl/>
          <w:lang w:bidi="fa-IR"/>
        </w:rPr>
        <w:t>دعای ۴۴ صحیفه سجادیه را اگر در شب قبل نخوانده بخواند</w:t>
      </w:r>
      <w:r w:rsidRPr="00EB7BB9">
        <w:rPr>
          <w:rFonts w:ascii="Times New Roman" w:eastAsia="Times New Roman" w:hAnsi="Times New Roman" w:cs="B Nazanin" w:hint="cs"/>
          <w:b/>
          <w:bCs/>
          <w:color w:val="333333"/>
          <w:sz w:val="26"/>
          <w:szCs w:val="26"/>
          <w:lang w:bidi="fa-IR"/>
        </w:rPr>
        <w:t>.</w:t>
      </w:r>
      <w:proofErr w:type="gramEnd"/>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lang w:bidi="fa-IR"/>
        </w:rPr>
        <w:t>-</w:t>
      </w:r>
      <w:r w:rsidRPr="00EB7BB9">
        <w:rPr>
          <w:rFonts w:ascii="Times New Roman" w:eastAsia="Times New Roman" w:hAnsi="Times New Roman" w:cs="B Nazanin" w:hint="cs"/>
          <w:b/>
          <w:bCs/>
          <w:color w:val="333333"/>
          <w:sz w:val="26"/>
          <w:szCs w:val="26"/>
          <w:rtl/>
          <w:lang w:bidi="fa-IR"/>
        </w:rPr>
        <w:t>علامه مجلسی در«زاد المعاد» فرموده که شیخ کلینی و شیخ طوسی و دیگران به سند صحیح روایت کرده‌‏اند که حضرت موسی بن جعفر(ع) فرمود: در ماه مبارک رمضان‏ در آغاز سال؛ یعنی روز اول این ماه این دعا را بخوان و فرمود: هر که این دعا را برای رضای خدا و بدون آمیختگی با اغراض ناپسند و ریا بخواند، در آن سال فتنه و گمراهی و آفتی که به دین یا بدنش ضرر برساند به‏ او نرسد و حق تعالی او را از شر آنچه از بلاها در آن سال واقع می‌‏شود حفظ می‌کند و دعا این است</w:t>
      </w:r>
      <w:r w:rsidRPr="00EB7BB9">
        <w:rPr>
          <w:rFonts w:ascii="Times New Roman" w:eastAsia="Times New Roman" w:hAnsi="Times New Roman" w:cs="B Nazanin" w:hint="cs"/>
          <w:b/>
          <w:bCs/>
          <w:color w:val="333333"/>
          <w:sz w:val="26"/>
          <w:szCs w:val="26"/>
          <w:lang w:bidi="fa-IR"/>
        </w:rPr>
        <w:t>:</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اللَّهُمَّ إِنِّی أَسْأَلُکَ بِاسْمِکَ الَّذِی دَانَ لَهُ کُلُّ شَیْ‏ءٍ وَ بِرَحْمَتِکَ الَّتِی وَسِعَتْ کُلَّ شَیْ‏ءٍ وَ بِعَظَمَتِکَ الَّتِی تَوَاضَعَ لَهَا کُلُّ شَیْ‏ءٍ وَ بِعِزَّتِکَ الَّتِی قَهَرَتْ کُلَّ شَیْ‏ءٍ وَ بِقُوَّتِکَ الَّتِی خَضَعَ لَهَا کُلُّ شَیْ‏ءٍ وَ بِجَبَرُوتِکَ الَّتِی غَلَبَتْ کُلَّ شَیْ‏ءٍ وَ بِعِلْمِکَ الَّذِی أَحَاطَ بِکُلِّ شَیْ‏ءٍ</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lastRenderedPageBreak/>
        <w:t>یَا نُورُ یَا قُدُّوسُ یَا أَوَّلا قَبْلَ کُلِّ شَیْ‏ءٍ وَ یَا بَاقِیا بَعْدَ کُلِّ شَیْ‏ءٍ یَا اللَّهُ یَا رَحْمَانُ صَلِّ عَلَی مُحَمَّدٍ وَ آلِ مُحَمَّدٍ وَ اغْفِرْ لِیَ الذُّنُوبَ الَّتِی تُغَیِّرُ النِّعَمَ وَ اغْفِرْ لِیَ الذُّنُوبَ الَّتِی تُنْزِلُ النِّقَمَ وَ اغْفِرْ لِیَ الذُّنُوبَ الَّتِی تَقْطَعُ الرَّجَاءَ وَ اغْفِرْ لِیَ الذُّنُوبَ الَّتِی تُدِیلُ الْأَعْدَاءَ وَ اغْفِرْ لِیَ الذُّنُوبَ الَّتِی تَرُدُّ الدُّعَاءَ وَ اغْفِرْ لِیَ الذُّنُوبَ الَّتِی یُسْتَحَقُّ بِهَا نُزُولُ الْبَلاءِ</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وَ اغْفِرْلِیَ الذُّنُوبَ الَّتِی تَحْبِسُ غَیْثَ السَّمَاءِ وَ اغْفِرْ لِیَ الذُّنُوبَ الَّتِی تَکْشِفُ الْغِطَاءَ وَ اغْفِرْ لِیَ الذُّنُوبَ الَّتِی تُعَجِّلُ الْفَنَاءَ وَ اغْفِرْ لِیَ الذُّنُوبَ الَّتِی تُورِثُ النَّدَمَ وَ اغْفِرْ لِیَ الذُّنُوبَ الَّتِی تَهْتِکُ الْعِصَمَ وَ أَلْبِسْنِی دِرْعَکَ الْحَصِینَهَ الَّتِی لا تُرَامُ وَ عَافِنِی مِنْ شَرِّ مَا أُحَاذِرُ بِاللَّیْلِ وَ النَّهَارِ فِی مُسْتَقْبَلِ سَنَتِی هَذِهِ</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اللَّهُمَّ رَبَّ السَّمَاوَاتِ السَّبْعِ وَ رَبَّ الْأَرَضِینَ السَّبْعِ وَ مَا فِیهِنَّ وَ مَا بَیْنَهُنَّ وَ رَبَّ الْعَرْشِ الْعَظِیمِ وَ رَبَّ السَّبْعِ الْمَثَانِی وَ الْقُرْآنِ الْعَظِیمِ وَ رَبَّ إِسْرَافِیلَ وَ مِیکَائِیلَ وَ جَبْرَئِیلَ وَ رَبَّ مُحَمَّدٍ صَلَّی اللَّهُ عَلَیْهِ وَ آلِهِ سَیِّدِ الْمُرْسَلِینَ وَ خَاتَمِ النَّبِیِّینَ أَسْأَلُکَ بِکَ وَ بِمَا سَمَّیْتَ بِهِ نَفْسَکَ یَا عَظِیمُ أَنْتَ الَّذِی تَمُنُّ بِالْعَظِیمِ</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وَ تَدْفَعُ کُلَّ مَحْذُورٍ وَ تُعْطِی کُلَّ جَزِیلٍ وَ تُضَاعِفُ الْحَسَنَاتِ بِالْقَلِیلِ وَ بِالْکَثِیرِ وَ تَفْعَلُ مَا تَشَاءُ یَا قَدِیرُ یَا اللَّهُ یَا رَحْمَانُ صَلِّ عَلَی مُحَمَّدٍ وَ أَهْلِ بَیْتِهِ وَ أَلْبِسْنِی فِی مُسْتَقْبَلِ سَنَتِی هَذِهِ سِتْرَکَ وَ نَضِّرْ وَجْهِی بِنُورِکَ وَ أَحِبَّنِی بِمَحَبَّتِکَ وَ بَلِّغْنِی رِضْوَانَکَ وَ شَرِیفَ کَرَامَتِکَ وَ جَسِیمَ عَطِیَّتِکَ</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وَ أَعْطِنِی مِنْ خَیْرِ مَا عِنْدَکَ وَ مِنْ خَیْرِ مَا أَنْتَ مُعْطِیهِ أَحَدا مِنْ خَلْقِکَ وَ أَلْبِسْنِی مَعَ ذَلِکَ عَافِیَتَکَ یَا مَوْضِعَ کُلِّ شَکْوَی وَ یَا شَاهِدَ کُلِّ نَجْوَی وَ یَا عَالِمَ کُلِّ خَفِیَّهٍ وَ یَا دَافِعَ مَا تَشَاءُ مِنْ بَلِیَّهٍ یَا کَرِیمَ الْعَفْوِ یَا حَسَنَ التَّجَاوُزِ تَوَفَّنِی عَلَی مِلَّهِ إِبْرَاهِیمَ وَ فِطْرَتِهِ</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وَ عَلَی دِینِ مُحَمَّدٍ صَلَّی اللَّهُ عَلَیْهِ وَ آلِهِ وَ سُنَّتِهِ وَ عَلَی خَیْرِ الْوَفَاهِ فَتَوَفَّنِی مُوَالِیا لِأَوْلِیَائِکَ وَ مُعَادِیا لِأَعْدَائِکَ اللَّهُمَّ وَ جَنِّبْنِی فِی هَذِهِ السَّنَهِ کُلَّ عَمَلٍ أَوْ قَوْلٍ أَوْ فِعْلٍ یُبَاعِدُنِی مِنْکَ وَ اجْلِبْنِی إِلَی کُلِّ عَمَلٍ أَوْ قَوْلٍ أَوْ فِعْلٍ یُقَرِّبُنِی مِنْکَ فِی هَذِهِ السَّنَهِ یَا أَرْحَمَ الرَّاحِمِینَ</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وَ امْنَعْنِی مِنْ کُلِّ عَمَلٍ أَوْ قَوْلٍ أَوْ فِعْلٍ یَکُونُ مِنِّی أَخَافُ ضَرَرَ عَاقِبَتِهِ وَ أَخَافُ مَقْتَکَ إِیَّایَ عَلَیْهِ حِذَارَ أَنْ تَصْرِفَ وَجْهَکَ الْکَرِیمَ عَنِّی فَأَسْتَوْجِبَ بِهِ نَقْصا مِنْ حَظٍّ لِی عِنْدَکَ یَا رَءُوفُ یَا رَحِیمُ</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اللَّهُمَّ اجْعَلْنِی فِی مُسْتَقْبَلِ سَنَتِی هَذِهِ فِی حِفْظِکَ وَ فِی جِوَارِکَ وَ فِی کَنَفِکَ وَ جَلِّلْنِی سِتْرَ عَافِیَتِکَ وَ هَبْ لِی کَرَامَتَکَ عَزَّ جَارُکَ وَ جَلَّ ثَنَاؤُکَ وَ لا إِلَهَ غَیْرُکَ اللَّهُمَّ اجْعَلْنِی تَابِعا لِصَالِحِی مَنْ مَضَی مِنْ أَوْلِیَائِکَ وَ أَلْحِقْنِی بِهِمْ وَ اجْعَلْنِی مُسَلِّما لِمَنْ قَالَ بِالصِّدْقِ عَلَیْکَ مِنْهُمْ وَ أَعُوذُ بِکَ اللَّهُمَّ أَنْ تُحِیطَ بِی خَطِیئَتِی وَ ظُلْمِی</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 xml:space="preserve">وَ إِسْرَافِی عَلَی نَفْسِی وَ اتِّبَاعِی لِهَوَایَ وَ اشْتِغَالِی بِشَهَوَاتِی فَیَحُولُ ذَلِکَ بَیْنِی وَ بَیْنَ رَحْمَتِکَ وَ رِضْوَانِکَ فَأَکُونَ مَنْسِیّا عِنْدَکَ مُتَعَرِّضا لِسَخَطِکَ وَ نِقْمَتِکَ اللَّهُمَّ وَفِّقْنِی لِکُلِّ عَمَلٍ صَالِحٍ تَرْضَی بِهِ عَنِّی وَ قَرِّبْنِی إِلَیْکَ زُلْفَی </w:t>
      </w:r>
      <w:r w:rsidRPr="00EB7BB9">
        <w:rPr>
          <w:rFonts w:ascii="Times New Roman" w:eastAsia="Times New Roman" w:hAnsi="Times New Roman" w:cs="B Nazanin" w:hint="cs"/>
          <w:b/>
          <w:bCs/>
          <w:color w:val="333333"/>
          <w:sz w:val="26"/>
          <w:szCs w:val="26"/>
          <w:rtl/>
          <w:lang w:bidi="fa-IR"/>
        </w:rPr>
        <w:lastRenderedPageBreak/>
        <w:t>اللَّهُمَّ کَمَا کَفَیْتَ نَبِیَّکَ مُحَمَّدا صَلَّی اللَّهُ عَلَیْهِ وَ آلِهِ هَوْلَ عَدُوِّهِ وَ فَرَّجْتَ هَمَّهُ وَ کَشَفْتَ غَمَّهُ وَ صَدَقْتَهُ وَعْدَکَ وَ أَنْجَزْتَ لَهُ عَهْدَکَ</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اللَّهُمَّ فَبِذَلِکَ فَاکْفِنِی هَوْلَ هَذِهِ السَّنَهِ وَ آفَاتِهَا وَ أَسْقَامَهَا وَ فِتْنَتَهَا وَ شُرُورَهَا وَ أَحْزَانَهَا وَ ضِیقَ الْمَعَاشِ فِیهَا وَ بَلِّغْنِی بِرَحْمَتِکَ کَمَالَ الْعَافِیَهِ بِتَمَامِ دَوَامِ النِّعْمَهِ عِنْدِی إِلَی مُنْتَهَی أَجَلِی أَسْأَلُکَ سُؤَالَ مَنْ أَسَاءَ وَ ظَلَمَ وَ اسْتَکَانَ وَ اعْتَرَفَ وَ أَسْأَلُکَ أَنْ تَغْفِرَ لِی مَا مَضَی مِنَ الذُّنُوبِ</w:t>
      </w:r>
    </w:p>
    <w:p w:rsidR="00EB7BB9" w:rsidRPr="00EB7BB9" w:rsidRDefault="00EB7BB9" w:rsidP="00EB7BB9">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EB7BB9">
        <w:rPr>
          <w:rFonts w:ascii="Times New Roman" w:eastAsia="Times New Roman" w:hAnsi="Times New Roman" w:cs="B Nazanin" w:hint="cs"/>
          <w:b/>
          <w:bCs/>
          <w:color w:val="333333"/>
          <w:sz w:val="26"/>
          <w:szCs w:val="26"/>
          <w:rtl/>
          <w:lang w:bidi="fa-IR"/>
        </w:rPr>
        <w:t>الَّتِی حَصَرَتْهَا حَفَظَتُکَ وَ أَحْصَتْهَا کِرَامُ مَلائِکَتِکَ عَلَیَّ وَ أَنْ تَعْصِمَنِی إِلَهِی مِنَ الذُّنُوبِ فِیمَا بَقِیَ مِنْ عُمُرِی إِلَی مُنْتَهَی أَجَلِی یَا اللَّهُ یَا رَحْمَانُ یَا رَحِیمُ صَلِّ عَلَی مُحَمَّدٍ وَ أَهْلِ بَیْتِ مُحَمَّدٍ وَ آتِنِی کُلَّ مَا سَأَلْتُکَ وَ رَغِبْتُ إِلَیْکَ فِیهِ فَإِنَّکَ أَمَرْتَنِی بِالدُّعَاءِ وَ تَکَفَّلْتَ لِی بِالْإِجَابَهِ یَا أَرْحَمَ الرَّاحِمِینَ</w:t>
      </w:r>
    </w:p>
    <w:p w:rsidR="000322DF" w:rsidRDefault="000322DF" w:rsidP="00EB7BB9">
      <w:pPr>
        <w:bidi/>
      </w:pPr>
    </w:p>
    <w:sectPr w:rsidR="00032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B9"/>
    <w:rsid w:val="000322DF"/>
    <w:rsid w:val="00EB7B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2981">
      <w:bodyDiv w:val="1"/>
      <w:marLeft w:val="0"/>
      <w:marRight w:val="0"/>
      <w:marTop w:val="0"/>
      <w:marBottom w:val="0"/>
      <w:divBdr>
        <w:top w:val="none" w:sz="0" w:space="0" w:color="auto"/>
        <w:left w:val="none" w:sz="0" w:space="0" w:color="auto"/>
        <w:bottom w:val="none" w:sz="0" w:space="0" w:color="auto"/>
        <w:right w:val="none" w:sz="0" w:space="0" w:color="auto"/>
      </w:divBdr>
      <w:divsChild>
        <w:div w:id="128820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2019-04-27T07:20:00Z</dcterms:created>
  <dcterms:modified xsi:type="dcterms:W3CDTF">2019-04-27T07:20:00Z</dcterms:modified>
</cp:coreProperties>
</file>