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1C5" w:rsidRPr="005A41C5" w:rsidRDefault="005A41C5" w:rsidP="005A41C5">
      <w:pPr>
        <w:shd w:val="clear" w:color="auto" w:fill="ABBE80"/>
        <w:spacing w:before="100" w:beforeAutospacing="1" w:after="100" w:afterAutospacing="1" w:line="400" w:lineRule="atLeast"/>
        <w:jc w:val="center"/>
        <w:outlineLvl w:val="4"/>
        <w:rPr>
          <w:rFonts w:ascii="Tahoma" w:eastAsia="Times New Roman" w:hAnsi="Tahoma" w:cs="Tahoma"/>
          <w:color w:val="800000"/>
          <w:sz w:val="20"/>
          <w:szCs w:val="20"/>
        </w:rPr>
      </w:pPr>
      <w:r w:rsidRPr="005A41C5">
        <w:rPr>
          <w:rFonts w:ascii="Tahoma" w:eastAsia="Times New Roman" w:hAnsi="Tahoma" w:cs="Tahoma"/>
          <w:color w:val="800000"/>
          <w:sz w:val="20"/>
          <w:szCs w:val="20"/>
          <w:rtl/>
        </w:rPr>
        <w:t>با امام صادق(ع) در سايه قرآن ( اهل بيت ترجمان قرآن</w:t>
      </w:r>
      <w:r>
        <w:rPr>
          <w:rFonts w:ascii="Tahoma" w:eastAsia="Times New Roman" w:hAnsi="Tahoma" w:cs="Tahoma"/>
          <w:color w:val="800000"/>
          <w:sz w:val="20"/>
          <w:szCs w:val="20"/>
        </w:rPr>
        <w:t>(</w:t>
      </w:r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5A41C5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5A41C5" w:rsidRPr="005A41C5" w:rsidRDefault="005A41C5" w:rsidP="005A41C5">
      <w:pPr>
        <w:shd w:val="clear" w:color="auto" w:fill="ABBE80"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color w:val="800000"/>
          <w:sz w:val="20"/>
          <w:szCs w:val="20"/>
        </w:rPr>
      </w:pPr>
      <w:r w:rsidRPr="005A41C5">
        <w:rPr>
          <w:rFonts w:ascii="Tahoma" w:eastAsia="Times New Roman" w:hAnsi="Tahoma" w:cs="Tahoma"/>
          <w:color w:val="808000"/>
          <w:sz w:val="20"/>
          <w:szCs w:val="20"/>
          <w:rtl/>
        </w:rPr>
        <w:t>سيد عليرضا جعفرى</w:t>
      </w:r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5A41C5">
        <w:rPr>
          <w:rFonts w:ascii="Tahoma" w:eastAsia="Times New Roman" w:hAnsi="Tahoma" w:cs="Tahoma"/>
          <w:color w:val="000000"/>
          <w:sz w:val="20"/>
          <w:szCs w:val="20"/>
          <w:rtl/>
        </w:rPr>
        <w:t>مرحوم شيخ كلينى در اصول كافى بخشى را به مسائل حجت و دليل‏شيعيان اختصاص داده و در يكى از اخبار آن بخش چنين نقل كرده</w:t>
      </w:r>
      <w:r w:rsidRPr="005A41C5">
        <w:rPr>
          <w:rFonts w:ascii="Tahoma" w:eastAsia="Times New Roman" w:hAnsi="Tahoma" w:cs="Tahoma"/>
          <w:color w:val="000000"/>
          <w:sz w:val="20"/>
          <w:szCs w:val="20"/>
        </w:rPr>
        <w:t>:</w:t>
      </w:r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5A41C5">
        <w:rPr>
          <w:rFonts w:ascii="Tahoma" w:eastAsia="Times New Roman" w:hAnsi="Tahoma" w:cs="Tahoma"/>
          <w:color w:val="000000"/>
          <w:sz w:val="20"/>
          <w:szCs w:val="20"/>
          <w:rtl/>
        </w:rPr>
        <w:t>منصوربن حازم گويد: به امام صادق(ع) عرض كردم: خداوند بالاتراز آن است كه به وسيله مخلوقاتش شناخته شود بلكه اين‏مخلوقاتند كه به وسيله خدا شناخته مى‏گردند</w:t>
      </w:r>
      <w:r w:rsidRPr="005A41C5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5A41C5">
        <w:rPr>
          <w:rFonts w:ascii="Tahoma" w:eastAsia="Times New Roman" w:hAnsi="Tahoma" w:cs="Tahoma"/>
          <w:color w:val="000000"/>
          <w:sz w:val="20"/>
          <w:szCs w:val="20"/>
          <w:rtl/>
        </w:rPr>
        <w:t>امام صادق(ع) فرمود: راست گفتى</w:t>
      </w:r>
      <w:r w:rsidRPr="005A41C5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5A41C5">
        <w:rPr>
          <w:rFonts w:ascii="Tahoma" w:eastAsia="Times New Roman" w:hAnsi="Tahoma" w:cs="Tahoma"/>
          <w:color w:val="000000"/>
          <w:sz w:val="20"/>
          <w:szCs w:val="20"/>
          <w:rtl/>
        </w:rPr>
        <w:t>گفتم: كسى كه دانست‏براى او پروردگارى است، پس سزاوار است كه‏بداند براى آن پروردگار رضا و سخطى است كه جز از راه وحى ورسول شناخته نمى‏گردند، پس اگر به كسى وحى نشد سزاوار است كه‏دست‏به دامان رسولان خدا شود، پس اگر آنها را ملاقات كرد، خواهدديد كه آنها حجت هستند و پيروى از ايشان واجب</w:t>
      </w:r>
      <w:r w:rsidRPr="005A41C5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5A41C5">
        <w:rPr>
          <w:rFonts w:ascii="Tahoma" w:eastAsia="Times New Roman" w:hAnsi="Tahoma" w:cs="Tahoma"/>
          <w:color w:val="000000"/>
          <w:sz w:val="20"/>
          <w:szCs w:val="20"/>
          <w:rtl/>
        </w:rPr>
        <w:t>آنگاه به امام صادق(ع) مى‏گويد كه از مردم در مورد حجت‏بعد ازرسول خدا(ص) پرسيدم. آنها گفتند: قرآن، ولى من به آنها تذكردادم كه قرآن بدون سرپرست و قيم كفايت نمى‏كند، چرا كه گروههاى‏مختلف از جمله مرجئه، قدريه و حتى زنادقه كه به قرآن ايمان هم‏ندارند براى سخن خويش به قرآن استدلال مى‏كنند و روى همين جهات‏است كه گفتم قرآن نياز به سرپرستى دارد كه هرچه در مورد آن‏بفرمايد حق باشد و در اين ميان كسانى چون ابن مسعود و عمر وحذيفه به عنوان سرپرست معرفى شدند اما من سوال كردم كه آياتمام قرآن را مى‏دانستند؟ در جواب گفتند</w:t>
      </w:r>
      <w:r w:rsidRPr="005A41C5">
        <w:rPr>
          <w:rFonts w:ascii="Tahoma" w:eastAsia="Times New Roman" w:hAnsi="Tahoma" w:cs="Tahoma"/>
          <w:color w:val="000000"/>
          <w:sz w:val="20"/>
          <w:szCs w:val="20"/>
        </w:rPr>
        <w:t>:</w:t>
      </w:r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5A41C5">
        <w:rPr>
          <w:rFonts w:ascii="Tahoma" w:eastAsia="Times New Roman" w:hAnsi="Tahoma" w:cs="Tahoma"/>
          <w:color w:val="000000"/>
          <w:sz w:val="20"/>
          <w:szCs w:val="20"/>
          <w:rtl/>
        </w:rPr>
        <w:t>خير، تنها على بود كه آگاه به تمام قرآن بود. من گفتم: پس‏شهادت مى‏دهم كه على(ع) قيم و سرپرست قرآن است و پيروى از اوواجب و پس از رسول خدا(ص) حجت‏بر مردم است و آنچه در موردقرآن ابراز عقيده كند حق است</w:t>
      </w:r>
      <w:r w:rsidRPr="005A41C5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5A41C5">
        <w:rPr>
          <w:rFonts w:ascii="Tahoma" w:eastAsia="Times New Roman" w:hAnsi="Tahoma" w:cs="Tahoma"/>
          <w:color w:val="000000"/>
          <w:sz w:val="20"/>
          <w:szCs w:val="20"/>
          <w:rtl/>
        </w:rPr>
        <w:t>امام صادق(ع) پس از شنيدن سخنان او و استدلال زيبا و محكم وى‏او را با گفتن «رحمك الله‏» ستود و دعايش كرد. (1</w:t>
      </w:r>
      <w:r w:rsidRPr="005A41C5">
        <w:rPr>
          <w:rFonts w:ascii="Tahoma" w:eastAsia="Times New Roman" w:hAnsi="Tahoma" w:cs="Tahoma"/>
          <w:color w:val="000000"/>
          <w:sz w:val="20"/>
          <w:szCs w:val="20"/>
        </w:rPr>
        <w:t>)</w:t>
      </w:r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5A41C5">
        <w:rPr>
          <w:rFonts w:ascii="Tahoma" w:eastAsia="Times New Roman" w:hAnsi="Tahoma" w:cs="Tahoma"/>
          <w:color w:val="000000"/>
          <w:sz w:val="20"/>
          <w:szCs w:val="20"/>
          <w:rtl/>
        </w:rPr>
        <w:t>سخنان جناب‏منصور را ضميمه كنيد به فرمايش حضرت اميرالمومنين كه‏مى‏فرمايد:(ع) «اين قرآن جز خطوطى كه ميان دو جلد نگاشته شده،چيزى نيست، به زبان سخن نمى‏گويد، ناچار بايد ترجمانى داشته‏باشد» (2</w:t>
      </w:r>
      <w:r w:rsidRPr="005A41C5">
        <w:rPr>
          <w:rFonts w:ascii="Tahoma" w:eastAsia="Times New Roman" w:hAnsi="Tahoma" w:cs="Tahoma"/>
          <w:color w:val="000000"/>
          <w:sz w:val="20"/>
          <w:szCs w:val="20"/>
        </w:rPr>
        <w:t>)</w:t>
      </w:r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5A41C5">
        <w:rPr>
          <w:rFonts w:ascii="Tahoma" w:eastAsia="Times New Roman" w:hAnsi="Tahoma" w:cs="Tahoma"/>
          <w:color w:val="000000"/>
          <w:sz w:val="20"/>
          <w:szCs w:val="20"/>
          <w:rtl/>
        </w:rPr>
        <w:t>در همين زمينه يكى از اصحاب امام صادق(ع) مى‏گويد</w:t>
      </w:r>
      <w:r w:rsidRPr="005A41C5">
        <w:rPr>
          <w:rFonts w:ascii="Tahoma" w:eastAsia="Times New Roman" w:hAnsi="Tahoma" w:cs="Tahoma"/>
          <w:color w:val="000000"/>
          <w:sz w:val="20"/>
          <w:szCs w:val="20"/>
        </w:rPr>
        <w:t>:</w:t>
      </w:r>
    </w:p>
    <w:p w:rsidR="005A41C5" w:rsidRPr="005A41C5" w:rsidRDefault="005A41C5" w:rsidP="008A65D4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5A41C5">
        <w:rPr>
          <w:rFonts w:ascii="Tahoma" w:eastAsia="Times New Roman" w:hAnsi="Tahoma" w:cs="Tahoma"/>
          <w:color w:val="000000"/>
          <w:sz w:val="20"/>
          <w:szCs w:val="20"/>
          <w:rtl/>
        </w:rPr>
        <w:lastRenderedPageBreak/>
        <w:t>شنيدم كه امام صادق(ع) مى‏فرمود: «نحن ولاه امر الله و خزنه‏علم الله و عيبه وحى الله.» (ما ولى امر «امامت و خلافت‏»خدا و گنجينه علم خدا و صندوق وحى خدائيم) (3</w:t>
      </w:r>
      <w:r w:rsidR="008A65D4">
        <w:rPr>
          <w:rFonts w:ascii="Tahoma" w:eastAsia="Times New Roman" w:hAnsi="Tahoma" w:cs="Tahoma" w:hint="cs"/>
          <w:color w:val="000000"/>
          <w:sz w:val="20"/>
          <w:szCs w:val="20"/>
          <w:rtl/>
        </w:rPr>
        <w:t>)</w:t>
      </w:r>
    </w:p>
    <w:p w:rsidR="005A41C5" w:rsidRPr="005A41C5" w:rsidRDefault="005A41C5" w:rsidP="008A65D4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5A41C5">
        <w:rPr>
          <w:rFonts w:ascii="Tahoma" w:eastAsia="Times New Roman" w:hAnsi="Tahoma" w:cs="Tahoma"/>
          <w:color w:val="000000"/>
          <w:sz w:val="20"/>
          <w:szCs w:val="20"/>
          <w:rtl/>
        </w:rPr>
        <w:t>پدر گرامى آن‏حضرت، امام باقر نيز (ع)مى‏فرمايد: نحن تراجمه وحى الله‏» (مامترجمان وحى خدائيم.) (4</w:t>
      </w:r>
      <w:r w:rsidR="008A65D4">
        <w:rPr>
          <w:rFonts w:ascii="Tahoma" w:eastAsia="Times New Roman" w:hAnsi="Tahoma" w:cs="Tahoma" w:hint="cs"/>
          <w:color w:val="000000"/>
          <w:sz w:val="20"/>
          <w:szCs w:val="20"/>
          <w:rtl/>
        </w:rPr>
        <w:t>)</w:t>
      </w:r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5A41C5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240" w:lineRule="auto"/>
        <w:jc w:val="center"/>
        <w:outlineLvl w:val="3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5A41C5">
        <w:rPr>
          <w:rFonts w:ascii="Tahoma" w:eastAsia="Times New Roman" w:hAnsi="Tahoma" w:cs="Tahoma"/>
          <w:b/>
          <w:bCs/>
          <w:color w:val="000080"/>
          <w:sz w:val="20"/>
          <w:szCs w:val="20"/>
          <w:rtl/>
        </w:rPr>
        <w:t>هرچه مى‏خواهى در قرآن بجوى</w:t>
      </w:r>
    </w:p>
    <w:p w:rsidR="005A41C5" w:rsidRPr="005A41C5" w:rsidRDefault="005A41C5" w:rsidP="008A65D4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5A41C5">
        <w:rPr>
          <w:rFonts w:ascii="Tahoma" w:eastAsia="Times New Roman" w:hAnsi="Tahoma" w:cs="Tahoma"/>
          <w:color w:val="000000"/>
          <w:sz w:val="20"/>
          <w:szCs w:val="20"/>
          <w:rtl/>
        </w:rPr>
        <w:t>در قرآن مى‏خوانيم: «و نزلنا عليك الكتاب تبيانا لكل‏شى‏ء...» (5</w:t>
      </w:r>
      <w:r w:rsidR="008A65D4">
        <w:rPr>
          <w:rFonts w:ascii="Tahoma" w:eastAsia="Times New Roman" w:hAnsi="Tahoma" w:cs="Tahoma" w:hint="cs"/>
          <w:color w:val="000000"/>
          <w:sz w:val="20"/>
          <w:szCs w:val="20"/>
          <w:rtl/>
        </w:rPr>
        <w:t>)</w:t>
      </w:r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5A41C5">
        <w:rPr>
          <w:rFonts w:ascii="Tahoma" w:eastAsia="Times New Roman" w:hAnsi="Tahoma" w:cs="Tahoma"/>
          <w:color w:val="000000"/>
          <w:sz w:val="20"/>
          <w:szCs w:val="20"/>
          <w:rtl/>
        </w:rPr>
        <w:t>امام صادق(ع) مى‏فرمايد: «خداوند در قرآن هرچيزى‏را بيان كرده است، به خدا سوگند آنچه كه مورد احتياج مردم‏بوده را كم نگذارده، تا كسى نگويد اگر فلان مطلب درست‏بود درقرآن نازل مى‏شد، آگاه باشيد همه نيازمنديهاى بشر را خدا در آن‏نازل كرده‏است.» (6) آرى، قرآن كتاب تربيت و آدم سازى است</w:t>
      </w:r>
      <w:r w:rsidRPr="005A41C5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5A41C5">
        <w:rPr>
          <w:rFonts w:ascii="Tahoma" w:eastAsia="Times New Roman" w:hAnsi="Tahoma" w:cs="Tahoma"/>
          <w:color w:val="000000"/>
          <w:sz w:val="20"/>
          <w:szCs w:val="20"/>
          <w:rtl/>
        </w:rPr>
        <w:t>تمام آنچه براى رسيدن به تكامل و قرب الهى لازم است در قرآن‏آمده، باطن قرآن نيز ژرفائى دارد كه براى رسيدن بدان علم‏اهل‏بيت لازم دارد و همچنين جزئيات احكام و مطالب مختلف در قرآن‏است كه همان علم خاندان وحى را مى‏طلبد</w:t>
      </w:r>
      <w:r w:rsidRPr="005A41C5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5A41C5">
        <w:rPr>
          <w:rFonts w:ascii="Tahoma" w:eastAsia="Times New Roman" w:hAnsi="Tahoma" w:cs="Tahoma"/>
          <w:color w:val="000000"/>
          <w:sz w:val="20"/>
          <w:szCs w:val="20"/>
          <w:rtl/>
        </w:rPr>
        <w:t>امام صادق(ع) مى‏فرمايد</w:t>
      </w:r>
      <w:r w:rsidRPr="005A41C5">
        <w:rPr>
          <w:rFonts w:ascii="Tahoma" w:eastAsia="Times New Roman" w:hAnsi="Tahoma" w:cs="Tahoma"/>
          <w:color w:val="000000"/>
          <w:sz w:val="20"/>
          <w:szCs w:val="20"/>
        </w:rPr>
        <w:t>:</w:t>
      </w:r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proofErr w:type="gramStart"/>
      <w:r w:rsidRPr="005A41C5">
        <w:rPr>
          <w:rFonts w:ascii="Tahoma" w:eastAsia="Times New Roman" w:hAnsi="Tahoma" w:cs="Tahoma"/>
          <w:color w:val="000000"/>
          <w:sz w:val="20"/>
          <w:szCs w:val="20"/>
        </w:rPr>
        <w:t>«</w:t>
      </w:r>
      <w:r w:rsidRPr="005A41C5">
        <w:rPr>
          <w:rFonts w:ascii="Tahoma" w:eastAsia="Times New Roman" w:hAnsi="Tahoma" w:cs="Tahoma"/>
          <w:color w:val="000000"/>
          <w:sz w:val="20"/>
          <w:szCs w:val="20"/>
          <w:rtl/>
        </w:rPr>
        <w:t>ما من امر يختلف فيه اثنان الا و له اصل فى كتاب الله عزوجل‏و لكن لا تبلغه عقول الرجال‏» (هيچ امرى نيست كه دو نفر در آن‏اختلاف پيدا كنند مگر آنكه اصل و ضابطه‏اى در قرآن دارد و ليكن‏عقول مردم بدان نمى‏رسد.)</w:t>
      </w:r>
      <w:proofErr w:type="gramEnd"/>
      <w:r w:rsidRPr="005A41C5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(7</w:t>
      </w:r>
      <w:r w:rsidRPr="005A41C5">
        <w:rPr>
          <w:rFonts w:ascii="Tahoma" w:eastAsia="Times New Roman" w:hAnsi="Tahoma" w:cs="Tahoma"/>
          <w:color w:val="000000"/>
          <w:sz w:val="20"/>
          <w:szCs w:val="20"/>
        </w:rPr>
        <w:t>)</w:t>
      </w:r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5A41C5">
        <w:rPr>
          <w:rFonts w:ascii="Tahoma" w:eastAsia="Times New Roman" w:hAnsi="Tahoma" w:cs="Tahoma"/>
          <w:color w:val="000000"/>
          <w:sz w:val="20"/>
          <w:szCs w:val="20"/>
          <w:rtl/>
        </w:rPr>
        <w:t>در جاى ديگر امام فرمود: معناى‏اين روايت كه «هيچ آيه‏اى از قرآن نيست مگر آنكه ظهر و بطنى‏دارد</w:t>
      </w:r>
      <w:r w:rsidRPr="005A41C5">
        <w:rPr>
          <w:rFonts w:ascii="Tahoma" w:eastAsia="Times New Roman" w:hAnsi="Tahoma" w:cs="Tahoma"/>
          <w:color w:val="000000"/>
          <w:sz w:val="20"/>
          <w:szCs w:val="20"/>
        </w:rPr>
        <w:t>»</w:t>
      </w:r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5A41C5">
        <w:rPr>
          <w:rFonts w:ascii="Tahoma" w:eastAsia="Times New Roman" w:hAnsi="Tahoma" w:cs="Tahoma"/>
          <w:color w:val="000000"/>
          <w:sz w:val="20"/>
          <w:szCs w:val="20"/>
          <w:rtl/>
        </w:rPr>
        <w:t>اين است كه: ظهر قرآن تنزيل آن و بطن آن تاويلش‏مى‏باشد كه بخشى از آن سپرى گشته و بخش ديگر هنوز نيامده ومانند خورشيد جريان دارد، آنچه از تاويل آمده همان گونه كه‏شامل مردگان مى‏گردد، زندگان را نيز شامل مى‏شود و خداوندمى‏فرمايد</w:t>
      </w:r>
      <w:r w:rsidRPr="005A41C5">
        <w:rPr>
          <w:rFonts w:ascii="Tahoma" w:eastAsia="Times New Roman" w:hAnsi="Tahoma" w:cs="Tahoma"/>
          <w:color w:val="000000"/>
          <w:sz w:val="20"/>
          <w:szCs w:val="20"/>
        </w:rPr>
        <w:t>:</w:t>
      </w:r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proofErr w:type="gramStart"/>
      <w:r w:rsidRPr="005A41C5">
        <w:rPr>
          <w:rFonts w:ascii="Tahoma" w:eastAsia="Times New Roman" w:hAnsi="Tahoma" w:cs="Tahoma"/>
          <w:color w:val="000000"/>
          <w:sz w:val="20"/>
          <w:szCs w:val="20"/>
        </w:rPr>
        <w:t>«</w:t>
      </w:r>
      <w:r w:rsidRPr="005A41C5">
        <w:rPr>
          <w:rFonts w:ascii="Tahoma" w:eastAsia="Times New Roman" w:hAnsi="Tahoma" w:cs="Tahoma"/>
          <w:color w:val="000000"/>
          <w:sz w:val="20"/>
          <w:szCs w:val="20"/>
          <w:rtl/>
        </w:rPr>
        <w:t>تاويل آن را جز راسخان در علم نمى‏دانند» و ما از تاويل‏آن آگاهيم.</w:t>
      </w:r>
      <w:proofErr w:type="gramEnd"/>
      <w:r w:rsidRPr="005A41C5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(8</w:t>
      </w:r>
      <w:r w:rsidRPr="005A41C5">
        <w:rPr>
          <w:rFonts w:ascii="Tahoma" w:eastAsia="Times New Roman" w:hAnsi="Tahoma" w:cs="Tahoma"/>
          <w:color w:val="000000"/>
          <w:sz w:val="20"/>
          <w:szCs w:val="20"/>
        </w:rPr>
        <w:t>)</w:t>
      </w:r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5A41C5">
        <w:rPr>
          <w:rFonts w:ascii="Tahoma" w:eastAsia="Times New Roman" w:hAnsi="Tahoma" w:cs="Tahoma"/>
          <w:color w:val="000000"/>
          <w:sz w:val="20"/>
          <w:szCs w:val="20"/>
          <w:rtl/>
        </w:rPr>
        <w:t>آن امام(ع) همچنين مى‏فرمايد: من به كتاب خداوندآگاهم و گوئى در كف دستم قرار دارد، در آن خبر آسمان و زمين وخبرهاى آينده و كنونى موجود است، خداوند مى‏فرمايد: «نزلناعليك الكتاب تبيانا لكل شى‏ء» (9</w:t>
      </w:r>
      <w:r w:rsidRPr="005A41C5">
        <w:rPr>
          <w:rFonts w:ascii="Tahoma" w:eastAsia="Times New Roman" w:hAnsi="Tahoma" w:cs="Tahoma"/>
          <w:color w:val="000000"/>
          <w:sz w:val="20"/>
          <w:szCs w:val="20"/>
        </w:rPr>
        <w:t>)</w:t>
      </w:r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5A41C5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5A41C5" w:rsidRPr="005A41C5" w:rsidRDefault="005A41C5" w:rsidP="005A41C5">
      <w:pPr>
        <w:shd w:val="clear" w:color="auto" w:fill="ABBE80"/>
        <w:spacing w:before="100" w:beforeAutospacing="1" w:after="100" w:afterAutospacing="1" w:line="240" w:lineRule="auto"/>
        <w:jc w:val="center"/>
        <w:outlineLvl w:val="4"/>
        <w:rPr>
          <w:rFonts w:ascii="Tahoma" w:eastAsia="Times New Roman" w:hAnsi="Tahoma" w:cs="Tahoma"/>
          <w:color w:val="800000"/>
          <w:sz w:val="20"/>
          <w:szCs w:val="20"/>
        </w:rPr>
      </w:pPr>
      <w:r w:rsidRPr="005A41C5">
        <w:rPr>
          <w:rFonts w:ascii="Tahoma" w:eastAsia="Times New Roman" w:hAnsi="Tahoma" w:cs="Tahoma"/>
          <w:color w:val="800000"/>
          <w:sz w:val="20"/>
          <w:szCs w:val="20"/>
          <w:rtl/>
        </w:rPr>
        <w:t>اقسام ايمان در قرآن</w:t>
      </w:r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5A41C5">
        <w:rPr>
          <w:rFonts w:ascii="Tahoma" w:eastAsia="Times New Roman" w:hAnsi="Tahoma" w:cs="Tahoma"/>
          <w:color w:val="000000"/>
          <w:sz w:val="20"/>
          <w:szCs w:val="20"/>
          <w:rtl/>
        </w:rPr>
        <w:t>امام صادق(ع) مى‏فرمايد: «ايمان‏» در قرآن چهارگونه مطرح گشته‏است</w:t>
      </w:r>
      <w:r w:rsidRPr="005A41C5">
        <w:rPr>
          <w:rFonts w:ascii="Tahoma" w:eastAsia="Times New Roman" w:hAnsi="Tahoma" w:cs="Tahoma"/>
          <w:color w:val="000000"/>
          <w:sz w:val="20"/>
          <w:szCs w:val="20"/>
        </w:rPr>
        <w:t>:</w:t>
      </w:r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5A41C5">
        <w:rPr>
          <w:rFonts w:ascii="Tahoma" w:eastAsia="Times New Roman" w:hAnsi="Tahoma" w:cs="Tahoma"/>
          <w:color w:val="000000"/>
          <w:sz w:val="20"/>
          <w:szCs w:val="20"/>
        </w:rPr>
        <w:lastRenderedPageBreak/>
        <w:t> </w:t>
      </w:r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240" w:lineRule="auto"/>
        <w:jc w:val="center"/>
        <w:outlineLvl w:val="3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5A41C5">
        <w:rPr>
          <w:rFonts w:ascii="Tahoma" w:eastAsia="Times New Roman" w:hAnsi="Tahoma" w:cs="Tahoma"/>
          <w:b/>
          <w:bCs/>
          <w:color w:val="808000"/>
          <w:sz w:val="20"/>
          <w:szCs w:val="20"/>
        </w:rPr>
        <w:t xml:space="preserve">1 </w:t>
      </w:r>
      <w:r w:rsidRPr="005A41C5">
        <w:rPr>
          <w:rFonts w:ascii="Tahoma" w:eastAsia="Times New Roman" w:hAnsi="Tahoma" w:cs="Tahoma"/>
          <w:b/>
          <w:bCs/>
          <w:color w:val="808000"/>
          <w:sz w:val="20"/>
          <w:szCs w:val="20"/>
          <w:rtl/>
        </w:rPr>
        <w:t>اقرار زبانى</w:t>
      </w:r>
      <w:r w:rsidRPr="005A41C5">
        <w:rPr>
          <w:rFonts w:ascii="Tahoma" w:eastAsia="Times New Roman" w:hAnsi="Tahoma" w:cs="Tahoma"/>
          <w:b/>
          <w:bCs/>
          <w:color w:val="808000"/>
          <w:sz w:val="20"/>
          <w:szCs w:val="20"/>
        </w:rPr>
        <w:t>:</w:t>
      </w:r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5A41C5">
        <w:rPr>
          <w:rFonts w:ascii="Tahoma" w:eastAsia="Times New Roman" w:hAnsi="Tahoma" w:cs="Tahoma"/>
          <w:color w:val="000000"/>
          <w:sz w:val="20"/>
          <w:szCs w:val="20"/>
          <w:rtl/>
        </w:rPr>
        <w:t>خداوند مى‏فرمايد:«يا ايهاالذين آمنوا خذوا حذركم...» (اى‏كسانى كه «ايمان‏» آورده‏ايد با كمال دقت مراقب دشمن باشيد(تا غافلگيرنشويد) و در دسته‏هاى متعدد يا به صورت اجتماع،(براى مبارزه) به راه افتيد، در ميان شما افرادى (منافق) وجوددارند كه هم خودشان سست مى‏باشند و هم ديگران را به سستى‏مى‏كشانند، اگر مصيبتى به شما برسد مى‏گويند: خدا به ما نعمت‏داد كه با مجاهدان نبوديم تا شاهد صحنه‏هاى دلخراش گرديم. واگر با خبر شوند كه مومنان واقعى پيروز شده‏اند و طبعا به‏غنائمى نيز دست پيدا كرده‏اند، همچون افراد بيگانه‏اى كه هيچ‏ارتباطى ميان آنها و مومنان نبوده، از روى حسرت مى‏گويند: اى‏كاش ما هم با مجاهدان بوديم و سهم بزرگى نصيب ما مى‏شد. ) (10</w:t>
      </w:r>
      <w:r w:rsidRPr="005A41C5">
        <w:rPr>
          <w:rFonts w:ascii="Tahoma" w:eastAsia="Times New Roman" w:hAnsi="Tahoma" w:cs="Tahoma"/>
          <w:color w:val="000000"/>
          <w:sz w:val="20"/>
          <w:szCs w:val="20"/>
        </w:rPr>
        <w:t>)</w:t>
      </w:r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5A41C5">
        <w:rPr>
          <w:rFonts w:ascii="Tahoma" w:eastAsia="Times New Roman" w:hAnsi="Tahoma" w:cs="Tahoma"/>
          <w:color w:val="000000"/>
          <w:sz w:val="20"/>
          <w:szCs w:val="20"/>
          <w:rtl/>
        </w:rPr>
        <w:t>امام مى‏فرمايد: اگر اهل شرق و غرب اين سخن را بر زبان جارى‏مى‏ساختند از دايره ايمان بيرون مى‏رفتند. اما با اين حال چون‏اقرار زبانى كرده بودند خداوند آنها را مومن ناميده و به همين‏جهت مومنان دعوت مى‏شوند كه ايمان آورند: «يا ايهاالذينآمنوا، آمنوا بالله و رسوله‏» (11) كه خداوند به خاطراقرار زبانى آنها را مومن ناميده و به ايشان فرموده ايمان‏آوريد يعنى تصديق هم بنمائيد</w:t>
      </w:r>
      <w:r w:rsidRPr="005A41C5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5A41C5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240" w:lineRule="auto"/>
        <w:jc w:val="center"/>
        <w:outlineLvl w:val="3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5A41C5">
        <w:rPr>
          <w:rFonts w:ascii="Tahoma" w:eastAsia="Times New Roman" w:hAnsi="Tahoma" w:cs="Tahoma"/>
          <w:b/>
          <w:bCs/>
          <w:color w:val="808000"/>
          <w:sz w:val="20"/>
          <w:szCs w:val="20"/>
        </w:rPr>
        <w:t xml:space="preserve">2 </w:t>
      </w:r>
      <w:r w:rsidRPr="005A41C5">
        <w:rPr>
          <w:rFonts w:ascii="Tahoma" w:eastAsia="Times New Roman" w:hAnsi="Tahoma" w:cs="Tahoma"/>
          <w:b/>
          <w:bCs/>
          <w:color w:val="808000"/>
          <w:sz w:val="20"/>
          <w:szCs w:val="20"/>
          <w:rtl/>
        </w:rPr>
        <w:t>تصديق قلبى</w:t>
      </w:r>
      <w:r w:rsidRPr="005A41C5">
        <w:rPr>
          <w:rFonts w:ascii="Tahoma" w:eastAsia="Times New Roman" w:hAnsi="Tahoma" w:cs="Tahoma"/>
          <w:b/>
          <w:bCs/>
          <w:color w:val="808000"/>
          <w:sz w:val="20"/>
          <w:szCs w:val="20"/>
        </w:rPr>
        <w:t>:</w:t>
      </w:r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5A41C5">
        <w:rPr>
          <w:rFonts w:ascii="Tahoma" w:eastAsia="Times New Roman" w:hAnsi="Tahoma" w:cs="Tahoma"/>
          <w:color w:val="000000"/>
          <w:sz w:val="20"/>
          <w:szCs w:val="20"/>
          <w:rtl/>
        </w:rPr>
        <w:t>خداوندمى‏فرمايد: «الذين آمنوا و كانوا يتقون لهم البشرى فى‏الحياه الدنيا و فى الاخره‏» (آنها اولياى خدا كسانى هستندكه ايمان آورده و قلبا تصديق نمودند و بطور مداوم تقوا وپرهيزكارى را پيشه خود ساخته‏اند، براى ايشان در زندگى دنيا ودر آخرت بشارت است.) (12</w:t>
      </w:r>
      <w:r w:rsidRPr="005A41C5">
        <w:rPr>
          <w:rFonts w:ascii="Tahoma" w:eastAsia="Times New Roman" w:hAnsi="Tahoma" w:cs="Tahoma"/>
          <w:color w:val="000000"/>
          <w:sz w:val="20"/>
          <w:szCs w:val="20"/>
        </w:rPr>
        <w:t>)</w:t>
      </w:r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5A41C5">
        <w:rPr>
          <w:rFonts w:ascii="Tahoma" w:eastAsia="Times New Roman" w:hAnsi="Tahoma" w:cs="Tahoma"/>
          <w:color w:val="000000"/>
          <w:sz w:val="20"/>
          <w:szCs w:val="20"/>
          <w:rtl/>
        </w:rPr>
        <w:t>و همچنين در آنجا كه خداوند از قول‏بنى اسرائيل چنين نقل مى‏كند كه: «يا موسى لن نومن لك...» (13) يعنى اى موسى ما هرگز به تو ايمان نمى‏آوريم (و تو راقلبا تصديق نمى‏كنيم) مگر آنكه خدا را (با چشم خود) آشكاراببينيم! و همچنين در آيه «يا ايهاالذين آمنوا» كه در قسمت‏اول گذشت</w:t>
      </w:r>
      <w:r w:rsidRPr="005A41C5">
        <w:rPr>
          <w:rFonts w:ascii="Tahoma" w:eastAsia="Times New Roman" w:hAnsi="Tahoma" w:cs="Tahoma"/>
          <w:color w:val="000000"/>
          <w:sz w:val="20"/>
          <w:szCs w:val="20"/>
        </w:rPr>
        <w:t>.)</w:t>
      </w:r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5A41C5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240" w:lineRule="auto"/>
        <w:jc w:val="center"/>
        <w:outlineLvl w:val="3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5A41C5">
        <w:rPr>
          <w:rFonts w:ascii="Tahoma" w:eastAsia="Times New Roman" w:hAnsi="Tahoma" w:cs="Tahoma"/>
          <w:b/>
          <w:bCs/>
          <w:color w:val="808000"/>
          <w:sz w:val="20"/>
          <w:szCs w:val="20"/>
        </w:rPr>
        <w:t xml:space="preserve">3 </w:t>
      </w:r>
      <w:r w:rsidRPr="005A41C5">
        <w:rPr>
          <w:rFonts w:ascii="Tahoma" w:eastAsia="Times New Roman" w:hAnsi="Tahoma" w:cs="Tahoma"/>
          <w:b/>
          <w:bCs/>
          <w:color w:val="808000"/>
          <w:sz w:val="20"/>
          <w:szCs w:val="20"/>
          <w:rtl/>
        </w:rPr>
        <w:t>انجام واجبات</w:t>
      </w:r>
      <w:r w:rsidRPr="005A41C5">
        <w:rPr>
          <w:rFonts w:ascii="Tahoma" w:eastAsia="Times New Roman" w:hAnsi="Tahoma" w:cs="Tahoma"/>
          <w:b/>
          <w:bCs/>
          <w:color w:val="808000"/>
          <w:sz w:val="20"/>
          <w:szCs w:val="20"/>
        </w:rPr>
        <w:t>:</w:t>
      </w:r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5A41C5">
        <w:rPr>
          <w:rFonts w:ascii="Tahoma" w:eastAsia="Times New Roman" w:hAnsi="Tahoma" w:cs="Tahoma"/>
          <w:color w:val="000000"/>
          <w:sz w:val="20"/>
          <w:szCs w:val="20"/>
          <w:rtl/>
        </w:rPr>
        <w:t>خداوند مى‏فرمايد: «و ما كان الله ليضيع ايمانكم...» وقتى‏خداوند قبله پيامبرش را به طرف كعبه تغيير جهت داد، اصحاب‏رسول خدا(ص) گفتند: (واى برما) نمازهايى كه به سوى بيت المقدس‏اقامه كرديم باطل گشت! خداوند در پاسخ، آيه فوق را نازل كرد وفرمود: «خداوند ايمان (نمازهاى) شما را تباه نخواهدساخت.» (14</w:t>
      </w:r>
      <w:r w:rsidRPr="005A41C5">
        <w:rPr>
          <w:rFonts w:ascii="Tahoma" w:eastAsia="Times New Roman" w:hAnsi="Tahoma" w:cs="Tahoma"/>
          <w:color w:val="000000"/>
          <w:sz w:val="20"/>
          <w:szCs w:val="20"/>
        </w:rPr>
        <w:t>)</w:t>
      </w:r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5A41C5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240" w:lineRule="auto"/>
        <w:jc w:val="center"/>
        <w:outlineLvl w:val="3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5A41C5">
        <w:rPr>
          <w:rFonts w:ascii="Tahoma" w:eastAsia="Times New Roman" w:hAnsi="Tahoma" w:cs="Tahoma"/>
          <w:b/>
          <w:bCs/>
          <w:color w:val="808000"/>
          <w:sz w:val="20"/>
          <w:szCs w:val="20"/>
        </w:rPr>
        <w:t xml:space="preserve">4 </w:t>
      </w:r>
      <w:r w:rsidRPr="005A41C5">
        <w:rPr>
          <w:rFonts w:ascii="Tahoma" w:eastAsia="Times New Roman" w:hAnsi="Tahoma" w:cs="Tahoma"/>
          <w:b/>
          <w:bCs/>
          <w:color w:val="808000"/>
          <w:sz w:val="20"/>
          <w:szCs w:val="20"/>
          <w:rtl/>
        </w:rPr>
        <w:t>تاييد و حمايت</w:t>
      </w:r>
      <w:r w:rsidRPr="005A41C5">
        <w:rPr>
          <w:rFonts w:ascii="Tahoma" w:eastAsia="Times New Roman" w:hAnsi="Tahoma" w:cs="Tahoma"/>
          <w:b/>
          <w:bCs/>
          <w:color w:val="808000"/>
          <w:sz w:val="20"/>
          <w:szCs w:val="20"/>
        </w:rPr>
        <w:t>:</w:t>
      </w:r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5A41C5">
        <w:rPr>
          <w:rFonts w:ascii="Tahoma" w:eastAsia="Times New Roman" w:hAnsi="Tahoma" w:cs="Tahoma"/>
          <w:color w:val="000000"/>
          <w:sz w:val="20"/>
          <w:szCs w:val="20"/>
          <w:rtl/>
        </w:rPr>
        <w:lastRenderedPageBreak/>
        <w:t>خداوند مى‏فرمايد: «لا تجدقوما يومنون بالله و...» هيچ قوم و گروهى را كه ايمان به خداو روز قيامت دارد نمى‏يابى كه با دشمنان خدا و رسولش دوستى‏كنند، هرچند پدران يا فرزندان يا برادران يا خويشاوندان آنهاباشند، ايشان كسانى هستند كه خدا ايمان (يعنى تاييد و حمايت‏خود) را بر لوح و صفحه قلوبشان نوشته و با روحى از جانب خودش‏آنها را تقويت فرموده...» (15</w:t>
      </w:r>
      <w:r w:rsidRPr="005A41C5">
        <w:rPr>
          <w:rFonts w:ascii="Tahoma" w:eastAsia="Times New Roman" w:hAnsi="Tahoma" w:cs="Tahoma"/>
          <w:color w:val="000000"/>
          <w:sz w:val="20"/>
          <w:szCs w:val="20"/>
        </w:rPr>
        <w:t>)</w:t>
      </w:r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5A41C5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5A41C5" w:rsidRPr="005A41C5" w:rsidRDefault="005A41C5" w:rsidP="005A41C5">
      <w:pPr>
        <w:shd w:val="clear" w:color="auto" w:fill="ABBE80"/>
        <w:spacing w:before="100" w:beforeAutospacing="1" w:after="100" w:afterAutospacing="1" w:line="240" w:lineRule="auto"/>
        <w:jc w:val="center"/>
        <w:outlineLvl w:val="4"/>
        <w:rPr>
          <w:rFonts w:ascii="Tahoma" w:eastAsia="Times New Roman" w:hAnsi="Tahoma" w:cs="Tahoma"/>
          <w:color w:val="800000"/>
          <w:sz w:val="20"/>
          <w:szCs w:val="20"/>
        </w:rPr>
      </w:pPr>
      <w:r w:rsidRPr="005A41C5">
        <w:rPr>
          <w:rFonts w:ascii="Tahoma" w:eastAsia="Times New Roman" w:hAnsi="Tahoma" w:cs="Tahoma"/>
          <w:color w:val="800000"/>
          <w:sz w:val="20"/>
          <w:szCs w:val="20"/>
          <w:rtl/>
        </w:rPr>
        <w:t>اقسام كفر در قرآن</w:t>
      </w:r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5A41C5">
        <w:rPr>
          <w:rFonts w:ascii="Tahoma" w:eastAsia="Times New Roman" w:hAnsi="Tahoma" w:cs="Tahoma"/>
          <w:color w:val="000000"/>
          <w:sz w:val="20"/>
          <w:szCs w:val="20"/>
          <w:rtl/>
        </w:rPr>
        <w:t>امام صادق(ع) مى‏فرمايد: در قرآن «كفر» به پنج معنا وارد شده‏است</w:t>
      </w:r>
      <w:r w:rsidRPr="005A41C5">
        <w:rPr>
          <w:rFonts w:ascii="Tahoma" w:eastAsia="Times New Roman" w:hAnsi="Tahoma" w:cs="Tahoma"/>
          <w:color w:val="000000"/>
          <w:sz w:val="20"/>
          <w:szCs w:val="20"/>
        </w:rPr>
        <w:t>:</w:t>
      </w:r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5A41C5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240" w:lineRule="auto"/>
        <w:jc w:val="center"/>
        <w:outlineLvl w:val="3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5A41C5">
        <w:rPr>
          <w:rFonts w:ascii="Tahoma" w:eastAsia="Times New Roman" w:hAnsi="Tahoma" w:cs="Tahoma"/>
          <w:b/>
          <w:bCs/>
          <w:color w:val="808000"/>
          <w:sz w:val="20"/>
          <w:szCs w:val="20"/>
        </w:rPr>
        <w:t xml:space="preserve">1 </w:t>
      </w:r>
      <w:r w:rsidRPr="005A41C5">
        <w:rPr>
          <w:rFonts w:ascii="Tahoma" w:eastAsia="Times New Roman" w:hAnsi="Tahoma" w:cs="Tahoma"/>
          <w:b/>
          <w:bCs/>
          <w:color w:val="808000"/>
          <w:sz w:val="20"/>
          <w:szCs w:val="20"/>
          <w:rtl/>
        </w:rPr>
        <w:t>انكار (كه خود بر دوقسم است</w:t>
      </w:r>
      <w:r w:rsidRPr="005A41C5">
        <w:rPr>
          <w:rFonts w:ascii="Tahoma" w:eastAsia="Times New Roman" w:hAnsi="Tahoma" w:cs="Tahoma"/>
          <w:b/>
          <w:bCs/>
          <w:color w:val="808000"/>
          <w:sz w:val="20"/>
          <w:szCs w:val="20"/>
        </w:rPr>
        <w:t>):</w:t>
      </w:r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5A41C5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240" w:lineRule="auto"/>
        <w:jc w:val="center"/>
        <w:outlineLvl w:val="3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5A41C5">
        <w:rPr>
          <w:rFonts w:ascii="Tahoma" w:eastAsia="Times New Roman" w:hAnsi="Tahoma" w:cs="Tahoma"/>
          <w:b/>
          <w:bCs/>
          <w:color w:val="003300"/>
          <w:sz w:val="20"/>
          <w:szCs w:val="20"/>
          <w:rtl/>
        </w:rPr>
        <w:t>الف: از روى نادانى</w:t>
      </w:r>
      <w:r w:rsidRPr="005A41C5">
        <w:rPr>
          <w:rFonts w:ascii="Tahoma" w:eastAsia="Times New Roman" w:hAnsi="Tahoma" w:cs="Tahoma"/>
          <w:b/>
          <w:bCs/>
          <w:color w:val="003300"/>
          <w:sz w:val="20"/>
          <w:szCs w:val="20"/>
        </w:rPr>
        <w:t>:</w:t>
      </w:r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5A41C5">
        <w:rPr>
          <w:rFonts w:ascii="Tahoma" w:eastAsia="Times New Roman" w:hAnsi="Tahoma" w:cs="Tahoma"/>
          <w:color w:val="000000"/>
          <w:sz w:val="20"/>
          <w:szCs w:val="20"/>
          <w:rtl/>
        </w:rPr>
        <w:t>خداوند مى‏فرمايد: آنها (كفار نادان) گفتند</w:t>
      </w:r>
      <w:r w:rsidRPr="005A41C5">
        <w:rPr>
          <w:rFonts w:ascii="Tahoma" w:eastAsia="Times New Roman" w:hAnsi="Tahoma" w:cs="Tahoma"/>
          <w:color w:val="000000"/>
          <w:sz w:val="20"/>
          <w:szCs w:val="20"/>
        </w:rPr>
        <w:t>:</w:t>
      </w:r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5A41C5">
        <w:rPr>
          <w:rFonts w:ascii="Tahoma" w:eastAsia="Times New Roman" w:hAnsi="Tahoma" w:cs="Tahoma"/>
          <w:color w:val="000000"/>
          <w:sz w:val="20"/>
          <w:szCs w:val="20"/>
          <w:rtl/>
        </w:rPr>
        <w:t>چيزى جز همين زندگانى ما در دنيا چيز ديگرى نيست، گروهى از مامى‏ميرند و گروهى زنده مى‏شوند (و به دنيا مى‏آيند و جاى آنها رامى‏گيرند) و چيزى جز گذشت زمان ما را هلاك نمى‏كند. «و مايهلكناالا الدهر» در حالى كه آنها (كفار نادان) به اين سخن خود (كه‏معادى وجود ندارد) يقين نداشته و تنها گمانى بى اساس دارند</w:t>
      </w:r>
      <w:r w:rsidRPr="005A41C5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5A41C5">
        <w:rPr>
          <w:rFonts w:ascii="Tahoma" w:eastAsia="Times New Roman" w:hAnsi="Tahoma" w:cs="Tahoma"/>
          <w:color w:val="000000"/>
          <w:sz w:val="20"/>
          <w:szCs w:val="20"/>
        </w:rPr>
        <w:t>«</w:t>
      </w:r>
      <w:r w:rsidRPr="005A41C5">
        <w:rPr>
          <w:rFonts w:ascii="Tahoma" w:eastAsia="Times New Roman" w:hAnsi="Tahoma" w:cs="Tahoma"/>
          <w:color w:val="000000"/>
          <w:sz w:val="20"/>
          <w:szCs w:val="20"/>
          <w:rtl/>
        </w:rPr>
        <w:t>و مالهم بذلك من علم ان هم الا يظنون‏» (16) و همچنين آنجا كه‏خداوند مى‏فرمايد: آنهاى كه (از روى نادانى) كافرگشتند براى‏آنها تفاوت نمى‏كند كه آيا مرا از عذاب خدا بترسانى يا نترسانى‏ايمان نخواهند آورد. (17</w:t>
      </w:r>
      <w:r w:rsidRPr="005A41C5">
        <w:rPr>
          <w:rFonts w:ascii="Tahoma" w:eastAsia="Times New Roman" w:hAnsi="Tahoma" w:cs="Tahoma"/>
          <w:color w:val="000000"/>
          <w:sz w:val="20"/>
          <w:szCs w:val="20"/>
        </w:rPr>
        <w:t>)</w:t>
      </w:r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5A41C5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240" w:lineRule="auto"/>
        <w:jc w:val="center"/>
        <w:outlineLvl w:val="3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5A41C5">
        <w:rPr>
          <w:rFonts w:ascii="Tahoma" w:eastAsia="Times New Roman" w:hAnsi="Tahoma" w:cs="Tahoma"/>
          <w:b/>
          <w:bCs/>
          <w:color w:val="003300"/>
          <w:sz w:val="20"/>
          <w:szCs w:val="20"/>
          <w:rtl/>
        </w:rPr>
        <w:t>ب از روى آگاهى</w:t>
      </w:r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5A41C5">
        <w:rPr>
          <w:rFonts w:ascii="Tahoma" w:eastAsia="Times New Roman" w:hAnsi="Tahoma" w:cs="Tahoma"/>
          <w:color w:val="000000"/>
          <w:sz w:val="20"/>
          <w:szCs w:val="20"/>
          <w:rtl/>
        </w:rPr>
        <w:t>خداوند مى فرمايد</w:t>
      </w:r>
      <w:r w:rsidRPr="005A41C5">
        <w:rPr>
          <w:rFonts w:ascii="Tahoma" w:eastAsia="Times New Roman" w:hAnsi="Tahoma" w:cs="Tahoma"/>
          <w:color w:val="000000"/>
          <w:sz w:val="20"/>
          <w:szCs w:val="20"/>
        </w:rPr>
        <w:t>:</w:t>
      </w:r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5A41C5">
        <w:rPr>
          <w:rFonts w:ascii="Tahoma" w:eastAsia="Times New Roman" w:hAnsi="Tahoma" w:cs="Tahoma"/>
          <w:color w:val="000000"/>
          <w:sz w:val="20"/>
          <w:szCs w:val="20"/>
          <w:rtl/>
        </w:rPr>
        <w:t>هنگامى كه از طرف خداوند كتابى (قرآن) به آنها (يهود) رسيد كه‏موافق نشانه‏هايى بود كه با خود داشتند، با اينكه پيش از اين‏جريان، خود را به ظهور پيامبر اسلام(ص) دلگرم مى‏كردند و اميدپيروزى بر دشمنان خود را داشتند، اما با ظهور وى (همه چيز رافراموش كردند و با آگاهى) به او (حضرت محمد«ص‏») كافر گشتند. (18</w:t>
      </w:r>
      <w:r w:rsidRPr="005A41C5">
        <w:rPr>
          <w:rFonts w:ascii="Tahoma" w:eastAsia="Times New Roman" w:hAnsi="Tahoma" w:cs="Tahoma"/>
          <w:color w:val="000000"/>
          <w:sz w:val="20"/>
          <w:szCs w:val="20"/>
        </w:rPr>
        <w:t>)</w:t>
      </w:r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5A41C5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آرى، چنين است كه هوا پرستى سبب مى‏گردد تا ا نسانى كه‏سالها در پى حقيقت‏بوده، از درك آن باز بماند و جالب است كه‏در زمان ما نيز عده‏اى كه پس از پيروزى شكوهمند انقلاب اسلامى دم‏از ارزشها مى‏زدند اكنون </w:t>
      </w:r>
      <w:r w:rsidRPr="005A41C5">
        <w:rPr>
          <w:rFonts w:ascii="Tahoma" w:eastAsia="Times New Roman" w:hAnsi="Tahoma" w:cs="Tahoma"/>
          <w:color w:val="000000"/>
          <w:sz w:val="20"/>
          <w:szCs w:val="20"/>
          <w:rtl/>
        </w:rPr>
        <w:lastRenderedPageBreak/>
        <w:t>وازده و جامعه غرب را به رخ جامعه‏اسلامى ما مى‏كشند و از اينكه بوى ادكلن آنها ما را مست نكرده وهمچنان بر اصول خويش پا برجا مانده‏ايم تاسف مى‏خورند وغضبناكند و اينجاست كه بايد همان سخن ارزشمند شهيد دين وسياست آيه‏الله دكتر بهشتى را گفت كه خطاب به ارباب آنهافرمود: «به امريكا بگوئيد از ما عصبانى باش و از اين عصبانيت‏بمير.» «موتوا بغيظكم‏» (19</w:t>
      </w:r>
      <w:r w:rsidRPr="005A41C5">
        <w:rPr>
          <w:rFonts w:ascii="Tahoma" w:eastAsia="Times New Roman" w:hAnsi="Tahoma" w:cs="Tahoma"/>
          <w:color w:val="000000"/>
          <w:sz w:val="20"/>
          <w:szCs w:val="20"/>
        </w:rPr>
        <w:t>)</w:t>
      </w:r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5A41C5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240" w:lineRule="auto"/>
        <w:jc w:val="center"/>
        <w:outlineLvl w:val="3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5A41C5">
        <w:rPr>
          <w:rFonts w:ascii="Tahoma" w:eastAsia="Times New Roman" w:hAnsi="Tahoma" w:cs="Tahoma"/>
          <w:b/>
          <w:bCs/>
          <w:color w:val="808000"/>
          <w:sz w:val="20"/>
          <w:szCs w:val="20"/>
        </w:rPr>
        <w:t xml:space="preserve">2 </w:t>
      </w:r>
      <w:r w:rsidRPr="005A41C5">
        <w:rPr>
          <w:rFonts w:ascii="Tahoma" w:eastAsia="Times New Roman" w:hAnsi="Tahoma" w:cs="Tahoma"/>
          <w:b/>
          <w:bCs/>
          <w:color w:val="808000"/>
          <w:sz w:val="20"/>
          <w:szCs w:val="20"/>
          <w:rtl/>
        </w:rPr>
        <w:t>بيزارى</w:t>
      </w:r>
      <w:r w:rsidRPr="005A41C5">
        <w:rPr>
          <w:rFonts w:ascii="Tahoma" w:eastAsia="Times New Roman" w:hAnsi="Tahoma" w:cs="Tahoma"/>
          <w:b/>
          <w:bCs/>
          <w:color w:val="808000"/>
          <w:sz w:val="20"/>
          <w:szCs w:val="20"/>
        </w:rPr>
        <w:t>:</w:t>
      </w:r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5A41C5">
        <w:rPr>
          <w:rFonts w:ascii="Tahoma" w:eastAsia="Times New Roman" w:hAnsi="Tahoma" w:cs="Tahoma"/>
          <w:color w:val="000000"/>
          <w:sz w:val="20"/>
          <w:szCs w:val="20"/>
          <w:rtl/>
        </w:rPr>
        <w:t>خداوند از قول حضرت ابراهيم(ع) چنين نقل مى‏كند</w:t>
      </w:r>
      <w:r w:rsidRPr="005A41C5">
        <w:rPr>
          <w:rFonts w:ascii="Tahoma" w:eastAsia="Times New Roman" w:hAnsi="Tahoma" w:cs="Tahoma"/>
          <w:color w:val="000000"/>
          <w:sz w:val="20"/>
          <w:szCs w:val="20"/>
        </w:rPr>
        <w:t>:</w:t>
      </w:r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5A41C5">
        <w:rPr>
          <w:rFonts w:ascii="Tahoma" w:eastAsia="Times New Roman" w:hAnsi="Tahoma" w:cs="Tahoma"/>
          <w:color w:val="000000"/>
          <w:sz w:val="20"/>
          <w:szCs w:val="20"/>
          <w:rtl/>
        </w:rPr>
        <w:t>شما غير از خدا براى خود بتهايى انتخاب كرده‏ايد كه در زندگى‏دنيا وسيله محبت و دوستى ميان شما گردند، اما بدانيد روزقيامت اين رشته علاقه و محبت گسسته گشته و هريك از شما ازديگرى بيزارى مى‏جويد «يكفر بعضكم ببعض‏» و يكديگر را لعن ونفرين مى‏كنند... (20</w:t>
      </w:r>
      <w:r w:rsidRPr="005A41C5">
        <w:rPr>
          <w:rFonts w:ascii="Tahoma" w:eastAsia="Times New Roman" w:hAnsi="Tahoma" w:cs="Tahoma"/>
          <w:color w:val="000000"/>
          <w:sz w:val="20"/>
          <w:szCs w:val="20"/>
        </w:rPr>
        <w:t>)</w:t>
      </w:r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5A41C5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240" w:lineRule="auto"/>
        <w:jc w:val="center"/>
        <w:outlineLvl w:val="3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5A41C5">
        <w:rPr>
          <w:rFonts w:ascii="Tahoma" w:eastAsia="Times New Roman" w:hAnsi="Tahoma" w:cs="Tahoma"/>
          <w:b/>
          <w:bCs/>
          <w:color w:val="808000"/>
          <w:sz w:val="20"/>
          <w:szCs w:val="20"/>
        </w:rPr>
        <w:t xml:space="preserve">3 </w:t>
      </w:r>
      <w:r w:rsidRPr="005A41C5">
        <w:rPr>
          <w:rFonts w:ascii="Tahoma" w:eastAsia="Times New Roman" w:hAnsi="Tahoma" w:cs="Tahoma"/>
          <w:b/>
          <w:bCs/>
          <w:color w:val="808000"/>
          <w:sz w:val="20"/>
          <w:szCs w:val="20"/>
          <w:rtl/>
        </w:rPr>
        <w:t>ترك فرمان خدا</w:t>
      </w:r>
      <w:r w:rsidRPr="005A41C5">
        <w:rPr>
          <w:rFonts w:ascii="Tahoma" w:eastAsia="Times New Roman" w:hAnsi="Tahoma" w:cs="Tahoma"/>
          <w:b/>
          <w:bCs/>
          <w:color w:val="808000"/>
          <w:sz w:val="20"/>
          <w:szCs w:val="20"/>
        </w:rPr>
        <w:t>:</w:t>
      </w:r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5A41C5">
        <w:rPr>
          <w:rFonts w:ascii="Tahoma" w:eastAsia="Times New Roman" w:hAnsi="Tahoma" w:cs="Tahoma"/>
          <w:color w:val="000000"/>
          <w:sz w:val="20"/>
          <w:szCs w:val="20"/>
          <w:rtl/>
        </w:rPr>
        <w:t>خداوند مى‏فرمايد: بر ذمه عموم مردم است كه آهنگ خانه او كنند،آنها كه توانائى رفتن به سوى آن را دارند، حج‏بركسانى كه‏مستطيع باشند واجب است) و هركس كفر ورزد (و فرمان خدا را ترك‏گويد و حج‏بجاى نياورد، تنها به خويشتن ضرر زده، چرا كه)خداوند از همه جهانيان بى نياز است. (21</w:t>
      </w:r>
      <w:r w:rsidRPr="005A41C5">
        <w:rPr>
          <w:rFonts w:ascii="Tahoma" w:eastAsia="Times New Roman" w:hAnsi="Tahoma" w:cs="Tahoma"/>
          <w:color w:val="000000"/>
          <w:sz w:val="20"/>
          <w:szCs w:val="20"/>
        </w:rPr>
        <w:t>)</w:t>
      </w:r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5A41C5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240" w:lineRule="auto"/>
        <w:jc w:val="center"/>
        <w:outlineLvl w:val="3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5A41C5">
        <w:rPr>
          <w:rFonts w:ascii="Tahoma" w:eastAsia="Times New Roman" w:hAnsi="Tahoma" w:cs="Tahoma"/>
          <w:b/>
          <w:bCs/>
          <w:color w:val="808000"/>
          <w:sz w:val="20"/>
          <w:szCs w:val="20"/>
        </w:rPr>
        <w:t xml:space="preserve">4 </w:t>
      </w:r>
      <w:r w:rsidRPr="005A41C5">
        <w:rPr>
          <w:rFonts w:ascii="Tahoma" w:eastAsia="Times New Roman" w:hAnsi="Tahoma" w:cs="Tahoma"/>
          <w:b/>
          <w:bCs/>
          <w:color w:val="808000"/>
          <w:sz w:val="20"/>
          <w:szCs w:val="20"/>
          <w:rtl/>
        </w:rPr>
        <w:t>كفران نعمت</w:t>
      </w:r>
      <w:r w:rsidRPr="005A41C5">
        <w:rPr>
          <w:rFonts w:ascii="Tahoma" w:eastAsia="Times New Roman" w:hAnsi="Tahoma" w:cs="Tahoma"/>
          <w:b/>
          <w:bCs/>
          <w:color w:val="808000"/>
          <w:sz w:val="20"/>
          <w:szCs w:val="20"/>
        </w:rPr>
        <w:t>:</w:t>
      </w:r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5A41C5">
        <w:rPr>
          <w:rFonts w:ascii="Tahoma" w:eastAsia="Times New Roman" w:hAnsi="Tahoma" w:cs="Tahoma"/>
          <w:color w:val="000000"/>
          <w:sz w:val="20"/>
          <w:szCs w:val="20"/>
          <w:rtl/>
        </w:rPr>
        <w:t>خداوند از قول سليمان چنين نقل مى‏كند: «و هركس خداى را شكرگذارد، به سود خويش شكر كرده و هركس كفر ورزد (و كفران‏نعمتهاى خدا نمايد، فقط به خويش خسارت وارد كرده، چرا كه)پروردگار من بى نياز و كريم است. (22</w:t>
      </w:r>
      <w:r w:rsidRPr="005A41C5">
        <w:rPr>
          <w:rFonts w:ascii="Tahoma" w:eastAsia="Times New Roman" w:hAnsi="Tahoma" w:cs="Tahoma"/>
          <w:color w:val="000000"/>
          <w:sz w:val="20"/>
          <w:szCs w:val="20"/>
        </w:rPr>
        <w:t>)</w:t>
      </w:r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5A41C5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240" w:lineRule="auto"/>
        <w:jc w:val="center"/>
        <w:outlineLvl w:val="3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5A41C5">
        <w:rPr>
          <w:rFonts w:ascii="Tahoma" w:eastAsia="Times New Roman" w:hAnsi="Tahoma" w:cs="Tahoma"/>
          <w:b/>
          <w:bCs/>
          <w:color w:val="000080"/>
          <w:sz w:val="20"/>
          <w:szCs w:val="20"/>
          <w:rtl/>
        </w:rPr>
        <w:t>رنگ خدايى</w:t>
      </w:r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5A41C5">
        <w:rPr>
          <w:rFonts w:ascii="Tahoma" w:eastAsia="Times New Roman" w:hAnsi="Tahoma" w:cs="Tahoma"/>
          <w:color w:val="000000"/>
          <w:sz w:val="20"/>
          <w:szCs w:val="20"/>
          <w:rtl/>
        </w:rPr>
        <w:t>خداوند مى‏فرمايد: رنگ خدائى بپذيريد، و چه رنگى از رنگ خدايى‏بهتر؟! «صبغه الله و من احسن من الله صبغه‏» (23</w:t>
      </w:r>
      <w:r w:rsidRPr="005A41C5">
        <w:rPr>
          <w:rFonts w:ascii="Tahoma" w:eastAsia="Times New Roman" w:hAnsi="Tahoma" w:cs="Tahoma"/>
          <w:color w:val="000000"/>
          <w:sz w:val="20"/>
          <w:szCs w:val="20"/>
        </w:rPr>
        <w:t>)</w:t>
      </w:r>
    </w:p>
    <w:p w:rsidR="005A41C5" w:rsidRPr="005A41C5" w:rsidRDefault="005A41C5" w:rsidP="008A65D4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5A41C5">
        <w:rPr>
          <w:rFonts w:ascii="Tahoma" w:eastAsia="Times New Roman" w:hAnsi="Tahoma" w:cs="Tahoma"/>
          <w:color w:val="000000"/>
          <w:sz w:val="20"/>
          <w:szCs w:val="20"/>
          <w:rtl/>
        </w:rPr>
        <w:t>امام‏صادق(ع) فرمودند: مراد از «رنگ خدايى‏» اسلام است. (24</w:t>
      </w:r>
      <w:r w:rsidR="008A65D4">
        <w:rPr>
          <w:rFonts w:ascii="Tahoma" w:eastAsia="Times New Roman" w:hAnsi="Tahoma" w:cs="Tahoma"/>
          <w:color w:val="000000"/>
          <w:sz w:val="20"/>
          <w:szCs w:val="20"/>
        </w:rPr>
        <w:t>(</w:t>
      </w:r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5A41C5">
        <w:rPr>
          <w:rFonts w:ascii="Tahoma" w:eastAsia="Times New Roman" w:hAnsi="Tahoma" w:cs="Tahoma"/>
          <w:color w:val="000000"/>
          <w:sz w:val="20"/>
          <w:szCs w:val="20"/>
          <w:rtl/>
        </w:rPr>
        <w:lastRenderedPageBreak/>
        <w:t>آرى،اگر مبانى و تعاليم آسمانى اسلام براى نسل جوان تبيين گرددآنان را شيفته خود كرده و روى از مكاتب ساخته دست‏بشر وبرآمده از هوا و هوسهايش رهايى مى‏يابند و اثر جلوه گريهاى‏سراب گونه و سم كشنده فرهنگ فاسد غرب در قالب خط و خال خوشرنگ‏از بين خواهد رفت</w:t>
      </w:r>
      <w:r w:rsidRPr="005A41C5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5A41C5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240" w:lineRule="auto"/>
        <w:jc w:val="center"/>
        <w:outlineLvl w:val="3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5A41C5">
        <w:rPr>
          <w:rFonts w:ascii="Tahoma" w:eastAsia="Times New Roman" w:hAnsi="Tahoma" w:cs="Tahoma"/>
          <w:b/>
          <w:bCs/>
          <w:color w:val="000080"/>
          <w:sz w:val="20"/>
          <w:szCs w:val="20"/>
          <w:rtl/>
        </w:rPr>
        <w:t>معناى خشم و غضب خدا</w:t>
      </w:r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5A41C5">
        <w:rPr>
          <w:rFonts w:ascii="Tahoma" w:eastAsia="Times New Roman" w:hAnsi="Tahoma" w:cs="Tahoma"/>
          <w:color w:val="000000"/>
          <w:sz w:val="20"/>
          <w:szCs w:val="20"/>
          <w:rtl/>
        </w:rPr>
        <w:t>خداوند (پس از بيان جنايات فرعون و پيروانش و مغالطه كاريهاى‏آنها در برابر حضرت موسى(ع) و عدم پذيرش ارشادات و مواعظ آن‏حضرت) مى‏فرمايد: پس آن هنگام كه ما را به خشم آورند، از ايشان‏انتقام گرفتيم و همه را غرق نموديم. «فلما آسفونا انتقمنامنهم فاغرقنا هم اجمعين) (25</w:t>
      </w:r>
      <w:r w:rsidRPr="005A41C5">
        <w:rPr>
          <w:rFonts w:ascii="Tahoma" w:eastAsia="Times New Roman" w:hAnsi="Tahoma" w:cs="Tahoma"/>
          <w:color w:val="000000"/>
          <w:sz w:val="20"/>
          <w:szCs w:val="20"/>
        </w:rPr>
        <w:t>)</w:t>
      </w:r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5A41C5">
        <w:rPr>
          <w:rFonts w:ascii="Tahoma" w:eastAsia="Times New Roman" w:hAnsi="Tahoma" w:cs="Tahoma"/>
          <w:color w:val="000000"/>
          <w:sz w:val="20"/>
          <w:szCs w:val="20"/>
          <w:rtl/>
        </w:rPr>
        <w:t>امام صادق(ع) مى‏فرمايد: خداوندمانند ما (انسانها) به خشم در نمى‏آيد بلكه براى خود، اوليا ودوستانى دارد كه آنها خشمگين و يا راضى مى‏گردند، و خداوندرضاى آنها را رضاى خود و خشم آنان را خشم خويش قرار داده، چراكه آنان را راهنماى به سوى خود محسوب داشته و فرموده است</w:t>
      </w:r>
      <w:r w:rsidRPr="005A41C5">
        <w:rPr>
          <w:rFonts w:ascii="Tahoma" w:eastAsia="Times New Roman" w:hAnsi="Tahoma" w:cs="Tahoma"/>
          <w:color w:val="000000"/>
          <w:sz w:val="20"/>
          <w:szCs w:val="20"/>
        </w:rPr>
        <w:t>:</w:t>
      </w:r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5A41C5">
        <w:rPr>
          <w:rFonts w:ascii="Tahoma" w:eastAsia="Times New Roman" w:hAnsi="Tahoma" w:cs="Tahoma"/>
          <w:color w:val="000000"/>
          <w:sz w:val="20"/>
          <w:szCs w:val="20"/>
          <w:rtl/>
        </w:rPr>
        <w:t>هركس به دوست من اهانت كند، با من به جنگ برخاسته و مرا به‏جنگ دعوت كرده است و همچنين خداوند فرموده است: كسى كه ازپيامبر(ص) پيروى كند خدا را پيروى كرده است. «من يطع الرسول‏فقد اطاع الله‏» (26) همچنين فرموده است: كسانى كه با تو بيعت‏مى‏كنند، در حقيقت‏با خدا بيعت نموده‏اند «ان الذين يبايعونك‏انما يبايعون الله‏» (27</w:t>
      </w:r>
      <w:r w:rsidRPr="005A41C5">
        <w:rPr>
          <w:rFonts w:ascii="Tahoma" w:eastAsia="Times New Roman" w:hAnsi="Tahoma" w:cs="Tahoma"/>
          <w:color w:val="000000"/>
          <w:sz w:val="20"/>
          <w:szCs w:val="20"/>
        </w:rPr>
        <w:t>)</w:t>
      </w:r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5A41C5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240" w:lineRule="auto"/>
        <w:jc w:val="center"/>
        <w:outlineLvl w:val="3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5A41C5">
        <w:rPr>
          <w:rFonts w:ascii="Tahoma" w:eastAsia="Times New Roman" w:hAnsi="Tahoma" w:cs="Tahoma"/>
          <w:b/>
          <w:bCs/>
          <w:color w:val="000080"/>
          <w:sz w:val="20"/>
          <w:szCs w:val="20"/>
          <w:rtl/>
        </w:rPr>
        <w:t>چرا دعاهاى ما مستجاب نمى‏شود؟</w:t>
      </w:r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5A41C5">
        <w:rPr>
          <w:rFonts w:ascii="Tahoma" w:eastAsia="Times New Roman" w:hAnsi="Tahoma" w:cs="Tahoma"/>
          <w:color w:val="000000"/>
          <w:sz w:val="20"/>
          <w:szCs w:val="20"/>
          <w:rtl/>
        </w:rPr>
        <w:t>خداوند مى‏فرمايد: اى رسول ما هنگامى كه بندگانم از تو در باره‏من سوال كنند بگو كه من نزديكم. دعاى دعا كننده را آن هنگام‏كه مرا مى‏خواند اجابت مى‏كنم. پس آنها بايد دعوت مرا بپذيرند وبه من ايمان بياورند تا به سعادت راه يابند. (28) مردى نزدامام صادق(ع) آمد و همين آيه را مطرح نمود و گفت: من خدا رامى‏خوانم ولى دعايم به اجابت نمى‏رسد. چرا؟</w:t>
      </w:r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5A41C5">
        <w:rPr>
          <w:rFonts w:ascii="Tahoma" w:eastAsia="Times New Roman" w:hAnsi="Tahoma" w:cs="Tahoma"/>
          <w:color w:val="000000"/>
          <w:sz w:val="20"/>
          <w:szCs w:val="20"/>
          <w:rtl/>
        </w:rPr>
        <w:t>امام فرمود: زيرا شما به عهد و پيمان خدا وفا دار نيستيد،خداوند مى‏فرمايد: به عهد من وفا كنيد تا به عهد شما وفا كنم</w:t>
      </w:r>
      <w:r w:rsidRPr="005A41C5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 w:hint="cs"/>
          <w:color w:val="000000"/>
          <w:sz w:val="20"/>
          <w:szCs w:val="20"/>
          <w:rtl/>
        </w:rPr>
      </w:pPr>
      <w:r w:rsidRPr="005A41C5">
        <w:rPr>
          <w:rFonts w:ascii="Tahoma" w:eastAsia="Times New Roman" w:hAnsi="Tahoma" w:cs="Tahoma"/>
          <w:color w:val="000000"/>
          <w:sz w:val="20"/>
          <w:szCs w:val="20"/>
        </w:rPr>
        <w:t>«</w:t>
      </w:r>
      <w:r w:rsidRPr="005A41C5">
        <w:rPr>
          <w:rFonts w:ascii="Tahoma" w:eastAsia="Times New Roman" w:hAnsi="Tahoma" w:cs="Tahoma"/>
          <w:color w:val="000000"/>
          <w:sz w:val="20"/>
          <w:szCs w:val="20"/>
          <w:rtl/>
        </w:rPr>
        <w:t>اوفوا بعهدى اوف بعهدكم</w:t>
      </w:r>
      <w:proofErr w:type="gramStart"/>
      <w:r w:rsidRPr="005A41C5">
        <w:rPr>
          <w:rFonts w:ascii="Tahoma" w:eastAsia="Times New Roman" w:hAnsi="Tahoma" w:cs="Tahoma"/>
          <w:color w:val="000000"/>
          <w:sz w:val="20"/>
          <w:szCs w:val="20"/>
          <w:rtl/>
        </w:rPr>
        <w:t>.»</w:t>
      </w:r>
      <w:proofErr w:type="gramEnd"/>
      <w:r w:rsidRPr="005A41C5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(29) آنگاه چنين ادامه دادند: به‏خدا سوگند اگر شما به پيمان تان با خدا وفا دار باشيد (وفرامين او را اطاعت و نواهى او را ترك گوئيد) خدا به پيمان‏خود با شما وفا مى‏كند (و دعاهايتان را مستجاب و بهشت رانصيبتان مى‏گرداند.) (30</w:t>
      </w:r>
      <w:r w:rsidR="008A65D4">
        <w:rPr>
          <w:rFonts w:ascii="Tahoma" w:eastAsia="Times New Roman" w:hAnsi="Tahoma" w:cs="Tahoma"/>
          <w:color w:val="000000"/>
          <w:sz w:val="20"/>
          <w:szCs w:val="20"/>
        </w:rPr>
        <w:t>(</w:t>
      </w:r>
      <w:bookmarkStart w:id="0" w:name="_GoBack"/>
      <w:bookmarkEnd w:id="0"/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5A41C5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240" w:lineRule="auto"/>
        <w:jc w:val="center"/>
        <w:outlineLvl w:val="3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5A41C5">
        <w:rPr>
          <w:rFonts w:ascii="Tahoma" w:eastAsia="Times New Roman" w:hAnsi="Tahoma" w:cs="Tahoma"/>
          <w:b/>
          <w:bCs/>
          <w:color w:val="000080"/>
          <w:sz w:val="20"/>
          <w:szCs w:val="20"/>
          <w:rtl/>
        </w:rPr>
        <w:lastRenderedPageBreak/>
        <w:t>كمترين اهانت‏به پدر و مادر، ممنوع</w:t>
      </w:r>
      <w:r w:rsidRPr="005A41C5">
        <w:rPr>
          <w:rFonts w:ascii="Tahoma" w:eastAsia="Times New Roman" w:hAnsi="Tahoma" w:cs="Tahoma"/>
          <w:b/>
          <w:bCs/>
          <w:color w:val="000080"/>
          <w:sz w:val="20"/>
          <w:szCs w:val="20"/>
        </w:rPr>
        <w:t>!</w:t>
      </w:r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5A41C5">
        <w:rPr>
          <w:rFonts w:ascii="Tahoma" w:eastAsia="Times New Roman" w:hAnsi="Tahoma" w:cs="Tahoma"/>
          <w:color w:val="000000"/>
          <w:sz w:val="20"/>
          <w:szCs w:val="20"/>
          <w:rtl/>
        </w:rPr>
        <w:t>خداوند مى‏فرمايد: پروردگارت فرمان داده جز او راپرستش مكنيد و به پدر و مادر احسان و نيكى نمائيد، هرگاه يكى‏از آنها، يا هردو ايشان، نزد تو به سن پيرى برسند، به آنها«اف‏» مگو. (كلمه اهانت‏آميز به زبان نياور) «فلا تقل‏لهمااف‏» و بر سر آنها فرياد مزن و گفتار كريمانه (لطيف وسنجيده) نثارشان گردان. امام صادق(ع) مى‏فرمايد: اگر چيزى كمتراز «اف‏» وجود داشت، خدا از آن نهى مى‏كرد و اين (كلمه اف) حداقل مخالفت و بى احترامى نسبت‏به پدر و مادر مى‏باشد... (31</w:t>
      </w:r>
      <w:r w:rsidRPr="005A41C5">
        <w:rPr>
          <w:rFonts w:ascii="Tahoma" w:eastAsia="Times New Roman" w:hAnsi="Tahoma" w:cs="Tahoma"/>
          <w:color w:val="000000"/>
          <w:sz w:val="20"/>
          <w:szCs w:val="20"/>
        </w:rPr>
        <w:t>)</w:t>
      </w:r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5A41C5">
        <w:rPr>
          <w:rFonts w:ascii="Tahoma" w:eastAsia="Times New Roman" w:hAnsi="Tahoma" w:cs="Tahoma"/>
          <w:color w:val="000000"/>
          <w:sz w:val="20"/>
          <w:szCs w:val="20"/>
          <w:rtl/>
        </w:rPr>
        <w:t>بهره هركس از قرآن، به اندازه خويش</w:t>
      </w:r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5A41C5">
        <w:rPr>
          <w:rFonts w:ascii="Tahoma" w:eastAsia="Times New Roman" w:hAnsi="Tahoma" w:cs="Tahoma"/>
          <w:color w:val="000000"/>
          <w:sz w:val="20"/>
          <w:szCs w:val="20"/>
          <w:rtl/>
        </w:rPr>
        <w:t>امام صادق(ع) مى‏فرمايد</w:t>
      </w:r>
      <w:r w:rsidRPr="005A41C5">
        <w:rPr>
          <w:rFonts w:ascii="Tahoma" w:eastAsia="Times New Roman" w:hAnsi="Tahoma" w:cs="Tahoma"/>
          <w:color w:val="000000"/>
          <w:sz w:val="20"/>
          <w:szCs w:val="20"/>
        </w:rPr>
        <w:t>:</w:t>
      </w:r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5A41C5">
        <w:rPr>
          <w:rFonts w:ascii="Tahoma" w:eastAsia="Times New Roman" w:hAnsi="Tahoma" w:cs="Tahoma"/>
          <w:color w:val="000000"/>
          <w:sz w:val="20"/>
          <w:szCs w:val="20"/>
          <w:rtl/>
        </w:rPr>
        <w:t>معارف قرآن 4 دسته‏اند: عبارت، اشارت، لطائف و حقائق</w:t>
      </w:r>
      <w:r w:rsidRPr="005A41C5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5A41C5">
        <w:rPr>
          <w:rFonts w:ascii="Tahoma" w:eastAsia="Times New Roman" w:hAnsi="Tahoma" w:cs="Tahoma"/>
          <w:color w:val="000000"/>
          <w:sz w:val="20"/>
          <w:szCs w:val="20"/>
          <w:rtl/>
        </w:rPr>
        <w:t>آرى، قرآن ظاهرى دارد و باطنى</w:t>
      </w:r>
      <w:r w:rsidRPr="005A41C5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5A41C5">
        <w:rPr>
          <w:rFonts w:ascii="Tahoma" w:eastAsia="Times New Roman" w:hAnsi="Tahoma" w:cs="Tahoma"/>
          <w:color w:val="000000"/>
          <w:sz w:val="20"/>
          <w:szCs w:val="20"/>
          <w:rtl/>
        </w:rPr>
        <w:t>دسترسى به ظاهر قرآن براى كسانى كه با لغت عرب آشنايى دارندميسور است. اما از اين مرحله كه بگذريم يعنى اشارات و لطائف وحقائق قرآن در شعاع فكرى هركسى نمى‏باشد و تنها عده‏اى مخصوص ازآنها بهره مى‏برند</w:t>
      </w:r>
      <w:r w:rsidRPr="005A41C5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5A41C5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240" w:lineRule="auto"/>
        <w:jc w:val="center"/>
        <w:outlineLvl w:val="3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5A41C5">
        <w:rPr>
          <w:rFonts w:ascii="Tahoma" w:eastAsia="Times New Roman" w:hAnsi="Tahoma" w:cs="Tahoma"/>
          <w:b/>
          <w:bCs/>
          <w:color w:val="000080"/>
          <w:sz w:val="20"/>
          <w:szCs w:val="20"/>
          <w:rtl/>
        </w:rPr>
        <w:t>هشدار به مدعيان دانش قرآن</w:t>
      </w:r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5A41C5">
        <w:rPr>
          <w:rFonts w:ascii="Tahoma" w:eastAsia="Times New Roman" w:hAnsi="Tahoma" w:cs="Tahoma"/>
          <w:color w:val="000000"/>
          <w:sz w:val="20"/>
          <w:szCs w:val="20"/>
          <w:rtl/>
        </w:rPr>
        <w:t>امام صادق(ع) مى‏فرمايد</w:t>
      </w:r>
      <w:r w:rsidRPr="005A41C5">
        <w:rPr>
          <w:rFonts w:ascii="Tahoma" w:eastAsia="Times New Roman" w:hAnsi="Tahoma" w:cs="Tahoma"/>
          <w:color w:val="000000"/>
          <w:sz w:val="20"/>
          <w:szCs w:val="20"/>
        </w:rPr>
        <w:t>:</w:t>
      </w:r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5A41C5">
        <w:rPr>
          <w:rFonts w:ascii="Tahoma" w:eastAsia="Times New Roman" w:hAnsi="Tahoma" w:cs="Tahoma"/>
          <w:color w:val="000000"/>
          <w:sz w:val="20"/>
          <w:szCs w:val="20"/>
          <w:rtl/>
        </w:rPr>
        <w:t>بدانيد! خداى رحمتتان كناد! هرگاه كسى از كتاب خدا، ناسخ ومنسوخ، خاص و عام، محكم و متشابه، اسباب نزول،... آشكار وعميق، ظاهر و باطن، ابتدا و انتها،... قطع و وصل،... و سياق‏كلام و... نداند آگاه به قرآن و اهل آن نيست و اگر كسى چنين‏ادعايى (بدون دليل) كرد، دروغگو و اهل افترا و تهمت‏بر خدا ورسولش مى‏باشد و جايگاه وى جهنم خواهد بود و بد سرانجامى‏است. (32</w:t>
      </w:r>
      <w:r w:rsidRPr="005A41C5">
        <w:rPr>
          <w:rFonts w:ascii="Tahoma" w:eastAsia="Times New Roman" w:hAnsi="Tahoma" w:cs="Tahoma"/>
          <w:color w:val="000000"/>
          <w:sz w:val="20"/>
          <w:szCs w:val="20"/>
        </w:rPr>
        <w:t>)</w:t>
      </w:r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5A41C5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5A41C5" w:rsidRPr="005A41C5" w:rsidRDefault="008A65D4" w:rsidP="005A4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5A41C5">
        <w:rPr>
          <w:rFonts w:ascii="Tahoma" w:eastAsia="Times New Roman" w:hAnsi="Tahoma" w:cs="Tahoma"/>
          <w:color w:val="000000"/>
          <w:sz w:val="20"/>
          <w:szCs w:val="20"/>
        </w:rPr>
        <w:t xml:space="preserve">1 </w:t>
      </w:r>
      <w:r w:rsidRPr="005A41C5">
        <w:rPr>
          <w:rFonts w:ascii="Tahoma" w:eastAsia="Times New Roman" w:hAnsi="Tahoma" w:cs="Tahoma"/>
          <w:color w:val="000000"/>
          <w:sz w:val="20"/>
          <w:szCs w:val="20"/>
          <w:rtl/>
        </w:rPr>
        <w:t>اصول كافى، ج 1، ص 168، حديث</w:t>
      </w:r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proofErr w:type="gramStart"/>
      <w:r w:rsidRPr="005A41C5">
        <w:rPr>
          <w:rFonts w:ascii="Tahoma" w:eastAsia="Times New Roman" w:hAnsi="Tahoma" w:cs="Tahoma"/>
          <w:color w:val="000000"/>
          <w:sz w:val="20"/>
          <w:szCs w:val="20"/>
        </w:rPr>
        <w:t xml:space="preserve">2 </w:t>
      </w:r>
      <w:r w:rsidRPr="005A41C5">
        <w:rPr>
          <w:rFonts w:ascii="Tahoma" w:eastAsia="Times New Roman" w:hAnsi="Tahoma" w:cs="Tahoma"/>
          <w:color w:val="000000"/>
          <w:sz w:val="20"/>
          <w:szCs w:val="20"/>
          <w:rtl/>
        </w:rPr>
        <w:t>دارالكتب الاسلاميه تهران</w:t>
      </w:r>
      <w:r w:rsidRPr="005A41C5">
        <w:rPr>
          <w:rFonts w:ascii="Tahoma" w:eastAsia="Times New Roman" w:hAnsi="Tahoma" w:cs="Tahoma"/>
          <w:color w:val="000000"/>
          <w:sz w:val="20"/>
          <w:szCs w:val="20"/>
        </w:rPr>
        <w:t>.</w:t>
      </w:r>
      <w:proofErr w:type="gramEnd"/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proofErr w:type="gramStart"/>
      <w:r w:rsidRPr="005A41C5">
        <w:rPr>
          <w:rFonts w:ascii="Tahoma" w:eastAsia="Times New Roman" w:hAnsi="Tahoma" w:cs="Tahoma"/>
          <w:color w:val="000000"/>
          <w:sz w:val="20"/>
          <w:szCs w:val="20"/>
        </w:rPr>
        <w:t xml:space="preserve">2 </w:t>
      </w:r>
      <w:r w:rsidRPr="005A41C5">
        <w:rPr>
          <w:rFonts w:ascii="Tahoma" w:eastAsia="Times New Roman" w:hAnsi="Tahoma" w:cs="Tahoma"/>
          <w:color w:val="000000"/>
          <w:sz w:val="20"/>
          <w:szCs w:val="20"/>
          <w:rtl/>
        </w:rPr>
        <w:t>نهج البلاغه خطبه 125</w:t>
      </w:r>
      <w:r w:rsidRPr="005A41C5">
        <w:rPr>
          <w:rFonts w:ascii="Tahoma" w:eastAsia="Times New Roman" w:hAnsi="Tahoma" w:cs="Tahoma"/>
          <w:color w:val="000000"/>
          <w:sz w:val="20"/>
          <w:szCs w:val="20"/>
        </w:rPr>
        <w:t>.</w:t>
      </w:r>
      <w:proofErr w:type="gramEnd"/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proofErr w:type="gramStart"/>
      <w:r w:rsidRPr="005A41C5">
        <w:rPr>
          <w:rFonts w:ascii="Tahoma" w:eastAsia="Times New Roman" w:hAnsi="Tahoma" w:cs="Tahoma"/>
          <w:color w:val="000000"/>
          <w:sz w:val="20"/>
          <w:szCs w:val="20"/>
        </w:rPr>
        <w:lastRenderedPageBreak/>
        <w:t xml:space="preserve">3 </w:t>
      </w:r>
      <w:r w:rsidRPr="005A41C5">
        <w:rPr>
          <w:rFonts w:ascii="Tahoma" w:eastAsia="Times New Roman" w:hAnsi="Tahoma" w:cs="Tahoma"/>
          <w:color w:val="000000"/>
          <w:sz w:val="20"/>
          <w:szCs w:val="20"/>
          <w:rtl/>
        </w:rPr>
        <w:t>اصول كافى، ج 1، ص 192، حديث 1</w:t>
      </w:r>
      <w:r w:rsidRPr="005A41C5">
        <w:rPr>
          <w:rFonts w:ascii="Tahoma" w:eastAsia="Times New Roman" w:hAnsi="Tahoma" w:cs="Tahoma"/>
          <w:color w:val="000000"/>
          <w:sz w:val="20"/>
          <w:szCs w:val="20"/>
        </w:rPr>
        <w:t>.</w:t>
      </w:r>
      <w:proofErr w:type="gramEnd"/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proofErr w:type="gramStart"/>
      <w:r w:rsidRPr="005A41C5">
        <w:rPr>
          <w:rFonts w:ascii="Tahoma" w:eastAsia="Times New Roman" w:hAnsi="Tahoma" w:cs="Tahoma"/>
          <w:color w:val="000000"/>
          <w:sz w:val="20"/>
          <w:szCs w:val="20"/>
        </w:rPr>
        <w:t xml:space="preserve">4 </w:t>
      </w:r>
      <w:r w:rsidRPr="005A41C5">
        <w:rPr>
          <w:rFonts w:ascii="Tahoma" w:eastAsia="Times New Roman" w:hAnsi="Tahoma" w:cs="Tahoma"/>
          <w:color w:val="000000"/>
          <w:sz w:val="20"/>
          <w:szCs w:val="20"/>
          <w:rtl/>
        </w:rPr>
        <w:t>همان، حديث‏3</w:t>
      </w:r>
      <w:r w:rsidRPr="005A41C5">
        <w:rPr>
          <w:rFonts w:ascii="Tahoma" w:eastAsia="Times New Roman" w:hAnsi="Tahoma" w:cs="Tahoma"/>
          <w:color w:val="000000"/>
          <w:sz w:val="20"/>
          <w:szCs w:val="20"/>
        </w:rPr>
        <w:t>.</w:t>
      </w:r>
      <w:proofErr w:type="gramEnd"/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proofErr w:type="gramStart"/>
      <w:r w:rsidRPr="005A41C5">
        <w:rPr>
          <w:rFonts w:ascii="Tahoma" w:eastAsia="Times New Roman" w:hAnsi="Tahoma" w:cs="Tahoma"/>
          <w:color w:val="000000"/>
          <w:sz w:val="20"/>
          <w:szCs w:val="20"/>
        </w:rPr>
        <w:t xml:space="preserve">5 </w:t>
      </w:r>
      <w:r w:rsidRPr="005A41C5">
        <w:rPr>
          <w:rFonts w:ascii="Tahoma" w:eastAsia="Times New Roman" w:hAnsi="Tahoma" w:cs="Tahoma"/>
          <w:color w:val="000000"/>
          <w:sz w:val="20"/>
          <w:szCs w:val="20"/>
          <w:rtl/>
        </w:rPr>
        <w:t>نحل، آيه‏89</w:t>
      </w:r>
      <w:r w:rsidRPr="005A41C5">
        <w:rPr>
          <w:rFonts w:ascii="Tahoma" w:eastAsia="Times New Roman" w:hAnsi="Tahoma" w:cs="Tahoma"/>
          <w:color w:val="000000"/>
          <w:sz w:val="20"/>
          <w:szCs w:val="20"/>
        </w:rPr>
        <w:t>.</w:t>
      </w:r>
      <w:proofErr w:type="gramEnd"/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proofErr w:type="gramStart"/>
      <w:r w:rsidRPr="005A41C5">
        <w:rPr>
          <w:rFonts w:ascii="Tahoma" w:eastAsia="Times New Roman" w:hAnsi="Tahoma" w:cs="Tahoma"/>
          <w:color w:val="000000"/>
          <w:sz w:val="20"/>
          <w:szCs w:val="20"/>
        </w:rPr>
        <w:t xml:space="preserve">6 </w:t>
      </w:r>
      <w:r w:rsidRPr="005A41C5">
        <w:rPr>
          <w:rFonts w:ascii="Tahoma" w:eastAsia="Times New Roman" w:hAnsi="Tahoma" w:cs="Tahoma"/>
          <w:color w:val="000000"/>
          <w:sz w:val="20"/>
          <w:szCs w:val="20"/>
          <w:rtl/>
        </w:rPr>
        <w:t>تفسير نور الثقلين، ج‏3، ص 740</w:t>
      </w:r>
      <w:r w:rsidRPr="005A41C5">
        <w:rPr>
          <w:rFonts w:ascii="Tahoma" w:eastAsia="Times New Roman" w:hAnsi="Tahoma" w:cs="Tahoma"/>
          <w:color w:val="000000"/>
          <w:sz w:val="20"/>
          <w:szCs w:val="20"/>
        </w:rPr>
        <w:t>.</w:t>
      </w:r>
      <w:proofErr w:type="gramEnd"/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proofErr w:type="gramStart"/>
      <w:r w:rsidRPr="005A41C5">
        <w:rPr>
          <w:rFonts w:ascii="Tahoma" w:eastAsia="Times New Roman" w:hAnsi="Tahoma" w:cs="Tahoma"/>
          <w:color w:val="000000"/>
          <w:sz w:val="20"/>
          <w:szCs w:val="20"/>
        </w:rPr>
        <w:t xml:space="preserve">7 </w:t>
      </w:r>
      <w:r w:rsidRPr="005A41C5">
        <w:rPr>
          <w:rFonts w:ascii="Tahoma" w:eastAsia="Times New Roman" w:hAnsi="Tahoma" w:cs="Tahoma"/>
          <w:color w:val="000000"/>
          <w:sz w:val="20"/>
          <w:szCs w:val="20"/>
          <w:rtl/>
        </w:rPr>
        <w:t>همان، ج‏3، ص 75</w:t>
      </w:r>
      <w:r w:rsidRPr="005A41C5">
        <w:rPr>
          <w:rFonts w:ascii="Tahoma" w:eastAsia="Times New Roman" w:hAnsi="Tahoma" w:cs="Tahoma"/>
          <w:color w:val="000000"/>
          <w:sz w:val="20"/>
          <w:szCs w:val="20"/>
        </w:rPr>
        <w:t>.</w:t>
      </w:r>
      <w:proofErr w:type="gramEnd"/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proofErr w:type="gramStart"/>
      <w:r w:rsidRPr="005A41C5">
        <w:rPr>
          <w:rFonts w:ascii="Tahoma" w:eastAsia="Times New Roman" w:hAnsi="Tahoma" w:cs="Tahoma"/>
          <w:color w:val="000000"/>
          <w:sz w:val="20"/>
          <w:szCs w:val="20"/>
        </w:rPr>
        <w:t xml:space="preserve">8 </w:t>
      </w:r>
      <w:r w:rsidRPr="005A41C5">
        <w:rPr>
          <w:rFonts w:ascii="Tahoma" w:eastAsia="Times New Roman" w:hAnsi="Tahoma" w:cs="Tahoma"/>
          <w:color w:val="000000"/>
          <w:sz w:val="20"/>
          <w:szCs w:val="20"/>
          <w:rtl/>
        </w:rPr>
        <w:t>بصائرالدرجات، ص‏216</w:t>
      </w:r>
      <w:r w:rsidRPr="005A41C5">
        <w:rPr>
          <w:rFonts w:ascii="Tahoma" w:eastAsia="Times New Roman" w:hAnsi="Tahoma" w:cs="Tahoma"/>
          <w:color w:val="000000"/>
          <w:sz w:val="20"/>
          <w:szCs w:val="20"/>
        </w:rPr>
        <w:t>.</w:t>
      </w:r>
      <w:proofErr w:type="gramEnd"/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proofErr w:type="gramStart"/>
      <w:r w:rsidRPr="005A41C5">
        <w:rPr>
          <w:rFonts w:ascii="Tahoma" w:eastAsia="Times New Roman" w:hAnsi="Tahoma" w:cs="Tahoma"/>
          <w:color w:val="000000"/>
          <w:sz w:val="20"/>
          <w:szCs w:val="20"/>
        </w:rPr>
        <w:t xml:space="preserve">9 </w:t>
      </w:r>
      <w:r w:rsidRPr="005A41C5">
        <w:rPr>
          <w:rFonts w:ascii="Tahoma" w:eastAsia="Times New Roman" w:hAnsi="Tahoma" w:cs="Tahoma"/>
          <w:color w:val="000000"/>
          <w:sz w:val="20"/>
          <w:szCs w:val="20"/>
          <w:rtl/>
        </w:rPr>
        <w:t>اصول كافى، ج 1، ص‏229</w:t>
      </w:r>
      <w:r w:rsidRPr="005A41C5">
        <w:rPr>
          <w:rFonts w:ascii="Tahoma" w:eastAsia="Times New Roman" w:hAnsi="Tahoma" w:cs="Tahoma"/>
          <w:color w:val="000000"/>
          <w:sz w:val="20"/>
          <w:szCs w:val="20"/>
        </w:rPr>
        <w:t>.</w:t>
      </w:r>
      <w:proofErr w:type="gramEnd"/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proofErr w:type="gramStart"/>
      <w:r w:rsidRPr="005A41C5">
        <w:rPr>
          <w:rFonts w:ascii="Tahoma" w:eastAsia="Times New Roman" w:hAnsi="Tahoma" w:cs="Tahoma"/>
          <w:color w:val="000000"/>
          <w:sz w:val="20"/>
          <w:szCs w:val="20"/>
        </w:rPr>
        <w:t xml:space="preserve">10 </w:t>
      </w:r>
      <w:r w:rsidRPr="005A41C5">
        <w:rPr>
          <w:rFonts w:ascii="Tahoma" w:eastAsia="Times New Roman" w:hAnsi="Tahoma" w:cs="Tahoma"/>
          <w:color w:val="000000"/>
          <w:sz w:val="20"/>
          <w:szCs w:val="20"/>
          <w:rtl/>
        </w:rPr>
        <w:t>نساء، 71 تا73</w:t>
      </w:r>
      <w:r w:rsidRPr="005A41C5">
        <w:rPr>
          <w:rFonts w:ascii="Tahoma" w:eastAsia="Times New Roman" w:hAnsi="Tahoma" w:cs="Tahoma"/>
          <w:color w:val="000000"/>
          <w:sz w:val="20"/>
          <w:szCs w:val="20"/>
        </w:rPr>
        <w:t>.</w:t>
      </w:r>
      <w:proofErr w:type="gramEnd"/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proofErr w:type="gramStart"/>
      <w:r w:rsidRPr="005A41C5">
        <w:rPr>
          <w:rFonts w:ascii="Tahoma" w:eastAsia="Times New Roman" w:hAnsi="Tahoma" w:cs="Tahoma"/>
          <w:color w:val="000000"/>
          <w:sz w:val="20"/>
          <w:szCs w:val="20"/>
        </w:rPr>
        <w:t xml:space="preserve">11 </w:t>
      </w:r>
      <w:r w:rsidRPr="005A41C5">
        <w:rPr>
          <w:rFonts w:ascii="Tahoma" w:eastAsia="Times New Roman" w:hAnsi="Tahoma" w:cs="Tahoma"/>
          <w:color w:val="000000"/>
          <w:sz w:val="20"/>
          <w:szCs w:val="20"/>
          <w:rtl/>
        </w:rPr>
        <w:t>همان، آيه‏136</w:t>
      </w:r>
      <w:r w:rsidRPr="005A41C5">
        <w:rPr>
          <w:rFonts w:ascii="Tahoma" w:eastAsia="Times New Roman" w:hAnsi="Tahoma" w:cs="Tahoma"/>
          <w:color w:val="000000"/>
          <w:sz w:val="20"/>
          <w:szCs w:val="20"/>
        </w:rPr>
        <w:t>.</w:t>
      </w:r>
      <w:proofErr w:type="gramEnd"/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proofErr w:type="gramStart"/>
      <w:r w:rsidRPr="005A41C5">
        <w:rPr>
          <w:rFonts w:ascii="Tahoma" w:eastAsia="Times New Roman" w:hAnsi="Tahoma" w:cs="Tahoma"/>
          <w:color w:val="000000"/>
          <w:sz w:val="20"/>
          <w:szCs w:val="20"/>
        </w:rPr>
        <w:t xml:space="preserve">12 </w:t>
      </w:r>
      <w:r w:rsidRPr="005A41C5">
        <w:rPr>
          <w:rFonts w:ascii="Tahoma" w:eastAsia="Times New Roman" w:hAnsi="Tahoma" w:cs="Tahoma"/>
          <w:color w:val="000000"/>
          <w:sz w:val="20"/>
          <w:szCs w:val="20"/>
          <w:rtl/>
        </w:rPr>
        <w:t>يونس، آيات‏63 و 64</w:t>
      </w:r>
      <w:r w:rsidRPr="005A41C5">
        <w:rPr>
          <w:rFonts w:ascii="Tahoma" w:eastAsia="Times New Roman" w:hAnsi="Tahoma" w:cs="Tahoma"/>
          <w:color w:val="000000"/>
          <w:sz w:val="20"/>
          <w:szCs w:val="20"/>
        </w:rPr>
        <w:t>.</w:t>
      </w:r>
      <w:proofErr w:type="gramEnd"/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proofErr w:type="gramStart"/>
      <w:r w:rsidRPr="005A41C5">
        <w:rPr>
          <w:rFonts w:ascii="Tahoma" w:eastAsia="Times New Roman" w:hAnsi="Tahoma" w:cs="Tahoma"/>
          <w:color w:val="000000"/>
          <w:sz w:val="20"/>
          <w:szCs w:val="20"/>
        </w:rPr>
        <w:t xml:space="preserve">13 </w:t>
      </w:r>
      <w:r w:rsidRPr="005A41C5">
        <w:rPr>
          <w:rFonts w:ascii="Tahoma" w:eastAsia="Times New Roman" w:hAnsi="Tahoma" w:cs="Tahoma"/>
          <w:color w:val="000000"/>
          <w:sz w:val="20"/>
          <w:szCs w:val="20"/>
          <w:rtl/>
        </w:rPr>
        <w:t>بقره، آيه 55</w:t>
      </w:r>
      <w:r w:rsidRPr="005A41C5">
        <w:rPr>
          <w:rFonts w:ascii="Tahoma" w:eastAsia="Times New Roman" w:hAnsi="Tahoma" w:cs="Tahoma"/>
          <w:color w:val="000000"/>
          <w:sz w:val="20"/>
          <w:szCs w:val="20"/>
        </w:rPr>
        <w:t>.</w:t>
      </w:r>
      <w:proofErr w:type="gramEnd"/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proofErr w:type="gramStart"/>
      <w:r w:rsidRPr="005A41C5">
        <w:rPr>
          <w:rFonts w:ascii="Tahoma" w:eastAsia="Times New Roman" w:hAnsi="Tahoma" w:cs="Tahoma"/>
          <w:color w:val="000000"/>
          <w:sz w:val="20"/>
          <w:szCs w:val="20"/>
        </w:rPr>
        <w:t xml:space="preserve">14 </w:t>
      </w:r>
      <w:r w:rsidRPr="005A41C5">
        <w:rPr>
          <w:rFonts w:ascii="Tahoma" w:eastAsia="Times New Roman" w:hAnsi="Tahoma" w:cs="Tahoma"/>
          <w:color w:val="000000"/>
          <w:sz w:val="20"/>
          <w:szCs w:val="20"/>
          <w:rtl/>
        </w:rPr>
        <w:t>همان، آيه‏143</w:t>
      </w:r>
      <w:r w:rsidRPr="005A41C5">
        <w:rPr>
          <w:rFonts w:ascii="Tahoma" w:eastAsia="Times New Roman" w:hAnsi="Tahoma" w:cs="Tahoma"/>
          <w:color w:val="000000"/>
          <w:sz w:val="20"/>
          <w:szCs w:val="20"/>
        </w:rPr>
        <w:t>.</w:t>
      </w:r>
      <w:proofErr w:type="gramEnd"/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proofErr w:type="gramStart"/>
      <w:r w:rsidRPr="005A41C5">
        <w:rPr>
          <w:rFonts w:ascii="Tahoma" w:eastAsia="Times New Roman" w:hAnsi="Tahoma" w:cs="Tahoma"/>
          <w:color w:val="000000"/>
          <w:sz w:val="20"/>
          <w:szCs w:val="20"/>
        </w:rPr>
        <w:t xml:space="preserve">15 </w:t>
      </w:r>
      <w:r w:rsidRPr="005A41C5">
        <w:rPr>
          <w:rFonts w:ascii="Tahoma" w:eastAsia="Times New Roman" w:hAnsi="Tahoma" w:cs="Tahoma"/>
          <w:color w:val="000000"/>
          <w:sz w:val="20"/>
          <w:szCs w:val="20"/>
          <w:rtl/>
        </w:rPr>
        <w:t>مجادله، آيه 22.</w:t>
      </w:r>
      <w:proofErr w:type="gramEnd"/>
      <w:r w:rsidRPr="005A41C5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تفسير قمى، ج 1، ص 30، چاپ نجف</w:t>
      </w:r>
      <w:r w:rsidRPr="005A41C5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proofErr w:type="gramStart"/>
      <w:r w:rsidRPr="005A41C5">
        <w:rPr>
          <w:rFonts w:ascii="Tahoma" w:eastAsia="Times New Roman" w:hAnsi="Tahoma" w:cs="Tahoma"/>
          <w:color w:val="000000"/>
          <w:sz w:val="20"/>
          <w:szCs w:val="20"/>
        </w:rPr>
        <w:t xml:space="preserve">16 </w:t>
      </w:r>
      <w:r w:rsidRPr="005A41C5">
        <w:rPr>
          <w:rFonts w:ascii="Tahoma" w:eastAsia="Times New Roman" w:hAnsi="Tahoma" w:cs="Tahoma"/>
          <w:color w:val="000000"/>
          <w:sz w:val="20"/>
          <w:szCs w:val="20"/>
          <w:rtl/>
        </w:rPr>
        <w:t>جاثيه، آيه 24</w:t>
      </w:r>
      <w:r w:rsidRPr="005A41C5">
        <w:rPr>
          <w:rFonts w:ascii="Tahoma" w:eastAsia="Times New Roman" w:hAnsi="Tahoma" w:cs="Tahoma"/>
          <w:color w:val="000000"/>
          <w:sz w:val="20"/>
          <w:szCs w:val="20"/>
        </w:rPr>
        <w:t>.</w:t>
      </w:r>
      <w:proofErr w:type="gramEnd"/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proofErr w:type="gramStart"/>
      <w:r w:rsidRPr="005A41C5">
        <w:rPr>
          <w:rFonts w:ascii="Tahoma" w:eastAsia="Times New Roman" w:hAnsi="Tahoma" w:cs="Tahoma"/>
          <w:color w:val="000000"/>
          <w:sz w:val="20"/>
          <w:szCs w:val="20"/>
        </w:rPr>
        <w:t xml:space="preserve">17 </w:t>
      </w:r>
      <w:r w:rsidRPr="005A41C5">
        <w:rPr>
          <w:rFonts w:ascii="Tahoma" w:eastAsia="Times New Roman" w:hAnsi="Tahoma" w:cs="Tahoma"/>
          <w:color w:val="000000"/>
          <w:sz w:val="20"/>
          <w:szCs w:val="20"/>
          <w:rtl/>
        </w:rPr>
        <w:t>بقره، آيه‏6</w:t>
      </w:r>
      <w:r w:rsidRPr="005A41C5">
        <w:rPr>
          <w:rFonts w:ascii="Tahoma" w:eastAsia="Times New Roman" w:hAnsi="Tahoma" w:cs="Tahoma"/>
          <w:color w:val="000000"/>
          <w:sz w:val="20"/>
          <w:szCs w:val="20"/>
        </w:rPr>
        <w:t>.</w:t>
      </w:r>
      <w:proofErr w:type="gramEnd"/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proofErr w:type="gramStart"/>
      <w:r w:rsidRPr="005A41C5">
        <w:rPr>
          <w:rFonts w:ascii="Tahoma" w:eastAsia="Times New Roman" w:hAnsi="Tahoma" w:cs="Tahoma"/>
          <w:color w:val="000000"/>
          <w:sz w:val="20"/>
          <w:szCs w:val="20"/>
        </w:rPr>
        <w:t xml:space="preserve">18 </w:t>
      </w:r>
      <w:r w:rsidRPr="005A41C5">
        <w:rPr>
          <w:rFonts w:ascii="Tahoma" w:eastAsia="Times New Roman" w:hAnsi="Tahoma" w:cs="Tahoma"/>
          <w:color w:val="000000"/>
          <w:sz w:val="20"/>
          <w:szCs w:val="20"/>
          <w:rtl/>
        </w:rPr>
        <w:t>همان، آيه‏89</w:t>
      </w:r>
      <w:r w:rsidRPr="005A41C5">
        <w:rPr>
          <w:rFonts w:ascii="Tahoma" w:eastAsia="Times New Roman" w:hAnsi="Tahoma" w:cs="Tahoma"/>
          <w:color w:val="000000"/>
          <w:sz w:val="20"/>
          <w:szCs w:val="20"/>
        </w:rPr>
        <w:t>.</w:t>
      </w:r>
      <w:proofErr w:type="gramEnd"/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proofErr w:type="gramStart"/>
      <w:r w:rsidRPr="005A41C5">
        <w:rPr>
          <w:rFonts w:ascii="Tahoma" w:eastAsia="Times New Roman" w:hAnsi="Tahoma" w:cs="Tahoma"/>
          <w:color w:val="000000"/>
          <w:sz w:val="20"/>
          <w:szCs w:val="20"/>
        </w:rPr>
        <w:t xml:space="preserve">19 </w:t>
      </w:r>
      <w:r w:rsidRPr="005A41C5">
        <w:rPr>
          <w:rFonts w:ascii="Tahoma" w:eastAsia="Times New Roman" w:hAnsi="Tahoma" w:cs="Tahoma"/>
          <w:color w:val="000000"/>
          <w:sz w:val="20"/>
          <w:szCs w:val="20"/>
          <w:rtl/>
        </w:rPr>
        <w:t>آل عمران، آيه‏119</w:t>
      </w:r>
      <w:r w:rsidRPr="005A41C5">
        <w:rPr>
          <w:rFonts w:ascii="Tahoma" w:eastAsia="Times New Roman" w:hAnsi="Tahoma" w:cs="Tahoma"/>
          <w:color w:val="000000"/>
          <w:sz w:val="20"/>
          <w:szCs w:val="20"/>
        </w:rPr>
        <w:t>.</w:t>
      </w:r>
      <w:proofErr w:type="gramEnd"/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proofErr w:type="gramStart"/>
      <w:r w:rsidRPr="005A41C5">
        <w:rPr>
          <w:rFonts w:ascii="Tahoma" w:eastAsia="Times New Roman" w:hAnsi="Tahoma" w:cs="Tahoma"/>
          <w:color w:val="000000"/>
          <w:sz w:val="20"/>
          <w:szCs w:val="20"/>
        </w:rPr>
        <w:t xml:space="preserve">20 </w:t>
      </w:r>
      <w:r w:rsidRPr="005A41C5">
        <w:rPr>
          <w:rFonts w:ascii="Tahoma" w:eastAsia="Times New Roman" w:hAnsi="Tahoma" w:cs="Tahoma"/>
          <w:color w:val="000000"/>
          <w:sz w:val="20"/>
          <w:szCs w:val="20"/>
          <w:rtl/>
        </w:rPr>
        <w:t>عنكبوت، آيه 25</w:t>
      </w:r>
      <w:r w:rsidRPr="005A41C5">
        <w:rPr>
          <w:rFonts w:ascii="Tahoma" w:eastAsia="Times New Roman" w:hAnsi="Tahoma" w:cs="Tahoma"/>
          <w:color w:val="000000"/>
          <w:sz w:val="20"/>
          <w:szCs w:val="20"/>
        </w:rPr>
        <w:t>.</w:t>
      </w:r>
      <w:proofErr w:type="gramEnd"/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proofErr w:type="gramStart"/>
      <w:r w:rsidRPr="005A41C5">
        <w:rPr>
          <w:rFonts w:ascii="Tahoma" w:eastAsia="Times New Roman" w:hAnsi="Tahoma" w:cs="Tahoma"/>
          <w:color w:val="000000"/>
          <w:sz w:val="20"/>
          <w:szCs w:val="20"/>
        </w:rPr>
        <w:t xml:space="preserve">21 </w:t>
      </w:r>
      <w:r w:rsidRPr="005A41C5">
        <w:rPr>
          <w:rFonts w:ascii="Tahoma" w:eastAsia="Times New Roman" w:hAnsi="Tahoma" w:cs="Tahoma"/>
          <w:color w:val="000000"/>
          <w:sz w:val="20"/>
          <w:szCs w:val="20"/>
          <w:rtl/>
        </w:rPr>
        <w:t>آل عمران، آيه‏97</w:t>
      </w:r>
      <w:r w:rsidRPr="005A41C5">
        <w:rPr>
          <w:rFonts w:ascii="Tahoma" w:eastAsia="Times New Roman" w:hAnsi="Tahoma" w:cs="Tahoma"/>
          <w:color w:val="000000"/>
          <w:sz w:val="20"/>
          <w:szCs w:val="20"/>
        </w:rPr>
        <w:t>.</w:t>
      </w:r>
      <w:proofErr w:type="gramEnd"/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proofErr w:type="gramStart"/>
      <w:r w:rsidRPr="005A41C5">
        <w:rPr>
          <w:rFonts w:ascii="Tahoma" w:eastAsia="Times New Roman" w:hAnsi="Tahoma" w:cs="Tahoma"/>
          <w:color w:val="000000"/>
          <w:sz w:val="20"/>
          <w:szCs w:val="20"/>
        </w:rPr>
        <w:t xml:space="preserve">22 </w:t>
      </w:r>
      <w:r w:rsidRPr="005A41C5">
        <w:rPr>
          <w:rFonts w:ascii="Tahoma" w:eastAsia="Times New Roman" w:hAnsi="Tahoma" w:cs="Tahoma"/>
          <w:color w:val="000000"/>
          <w:sz w:val="20"/>
          <w:szCs w:val="20"/>
          <w:rtl/>
        </w:rPr>
        <w:t>نمل، آيه 40 و تفسير قمى، ج 1، ص 32، چاپ نجف</w:t>
      </w:r>
      <w:r w:rsidRPr="005A41C5">
        <w:rPr>
          <w:rFonts w:ascii="Tahoma" w:eastAsia="Times New Roman" w:hAnsi="Tahoma" w:cs="Tahoma"/>
          <w:color w:val="000000"/>
          <w:sz w:val="20"/>
          <w:szCs w:val="20"/>
        </w:rPr>
        <w:t>.</w:t>
      </w:r>
      <w:proofErr w:type="gramEnd"/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proofErr w:type="gramStart"/>
      <w:r w:rsidRPr="005A41C5">
        <w:rPr>
          <w:rFonts w:ascii="Tahoma" w:eastAsia="Times New Roman" w:hAnsi="Tahoma" w:cs="Tahoma"/>
          <w:color w:val="000000"/>
          <w:sz w:val="20"/>
          <w:szCs w:val="20"/>
        </w:rPr>
        <w:lastRenderedPageBreak/>
        <w:t xml:space="preserve">23 </w:t>
      </w:r>
      <w:r w:rsidRPr="005A41C5">
        <w:rPr>
          <w:rFonts w:ascii="Tahoma" w:eastAsia="Times New Roman" w:hAnsi="Tahoma" w:cs="Tahoma"/>
          <w:color w:val="000000"/>
          <w:sz w:val="20"/>
          <w:szCs w:val="20"/>
          <w:rtl/>
        </w:rPr>
        <w:t>بقره، آيه 138</w:t>
      </w:r>
      <w:r w:rsidRPr="005A41C5">
        <w:rPr>
          <w:rFonts w:ascii="Tahoma" w:eastAsia="Times New Roman" w:hAnsi="Tahoma" w:cs="Tahoma"/>
          <w:color w:val="000000"/>
          <w:sz w:val="20"/>
          <w:szCs w:val="20"/>
        </w:rPr>
        <w:t>.</w:t>
      </w:r>
      <w:proofErr w:type="gramEnd"/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proofErr w:type="gramStart"/>
      <w:r w:rsidRPr="005A41C5">
        <w:rPr>
          <w:rFonts w:ascii="Tahoma" w:eastAsia="Times New Roman" w:hAnsi="Tahoma" w:cs="Tahoma"/>
          <w:color w:val="000000"/>
          <w:sz w:val="20"/>
          <w:szCs w:val="20"/>
        </w:rPr>
        <w:t xml:space="preserve">24 </w:t>
      </w:r>
      <w:r w:rsidRPr="005A41C5">
        <w:rPr>
          <w:rFonts w:ascii="Tahoma" w:eastAsia="Times New Roman" w:hAnsi="Tahoma" w:cs="Tahoma"/>
          <w:color w:val="000000"/>
          <w:sz w:val="20"/>
          <w:szCs w:val="20"/>
          <w:rtl/>
        </w:rPr>
        <w:t>تفسير قمى، ج 1، ص 62</w:t>
      </w:r>
      <w:r w:rsidRPr="005A41C5">
        <w:rPr>
          <w:rFonts w:ascii="Tahoma" w:eastAsia="Times New Roman" w:hAnsi="Tahoma" w:cs="Tahoma"/>
          <w:color w:val="000000"/>
          <w:sz w:val="20"/>
          <w:szCs w:val="20"/>
        </w:rPr>
        <w:t>.</w:t>
      </w:r>
      <w:proofErr w:type="gramEnd"/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proofErr w:type="gramStart"/>
      <w:r w:rsidRPr="005A41C5">
        <w:rPr>
          <w:rFonts w:ascii="Tahoma" w:eastAsia="Times New Roman" w:hAnsi="Tahoma" w:cs="Tahoma"/>
          <w:color w:val="000000"/>
          <w:sz w:val="20"/>
          <w:szCs w:val="20"/>
        </w:rPr>
        <w:t xml:space="preserve">25 </w:t>
      </w:r>
      <w:r w:rsidRPr="005A41C5">
        <w:rPr>
          <w:rFonts w:ascii="Tahoma" w:eastAsia="Times New Roman" w:hAnsi="Tahoma" w:cs="Tahoma"/>
          <w:color w:val="000000"/>
          <w:sz w:val="20"/>
          <w:szCs w:val="20"/>
          <w:rtl/>
        </w:rPr>
        <w:t>زخرف، آيه 55</w:t>
      </w:r>
      <w:r w:rsidRPr="005A41C5">
        <w:rPr>
          <w:rFonts w:ascii="Tahoma" w:eastAsia="Times New Roman" w:hAnsi="Tahoma" w:cs="Tahoma"/>
          <w:color w:val="000000"/>
          <w:sz w:val="20"/>
          <w:szCs w:val="20"/>
        </w:rPr>
        <w:t>.</w:t>
      </w:r>
      <w:proofErr w:type="gramEnd"/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proofErr w:type="gramStart"/>
      <w:r w:rsidRPr="005A41C5">
        <w:rPr>
          <w:rFonts w:ascii="Tahoma" w:eastAsia="Times New Roman" w:hAnsi="Tahoma" w:cs="Tahoma"/>
          <w:color w:val="000000"/>
          <w:sz w:val="20"/>
          <w:szCs w:val="20"/>
        </w:rPr>
        <w:t xml:space="preserve">26 </w:t>
      </w:r>
      <w:r w:rsidRPr="005A41C5">
        <w:rPr>
          <w:rFonts w:ascii="Tahoma" w:eastAsia="Times New Roman" w:hAnsi="Tahoma" w:cs="Tahoma"/>
          <w:color w:val="000000"/>
          <w:sz w:val="20"/>
          <w:szCs w:val="20"/>
          <w:rtl/>
        </w:rPr>
        <w:t>نساء، آيه 80</w:t>
      </w:r>
      <w:r w:rsidRPr="005A41C5">
        <w:rPr>
          <w:rFonts w:ascii="Tahoma" w:eastAsia="Times New Roman" w:hAnsi="Tahoma" w:cs="Tahoma"/>
          <w:color w:val="000000"/>
          <w:sz w:val="20"/>
          <w:szCs w:val="20"/>
        </w:rPr>
        <w:t>.</w:t>
      </w:r>
      <w:proofErr w:type="gramEnd"/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proofErr w:type="gramStart"/>
      <w:r w:rsidRPr="005A41C5">
        <w:rPr>
          <w:rFonts w:ascii="Tahoma" w:eastAsia="Times New Roman" w:hAnsi="Tahoma" w:cs="Tahoma"/>
          <w:color w:val="000000"/>
          <w:sz w:val="20"/>
          <w:szCs w:val="20"/>
        </w:rPr>
        <w:t xml:space="preserve">27 </w:t>
      </w:r>
      <w:r w:rsidRPr="005A41C5">
        <w:rPr>
          <w:rFonts w:ascii="Tahoma" w:eastAsia="Times New Roman" w:hAnsi="Tahoma" w:cs="Tahoma"/>
          <w:color w:val="000000"/>
          <w:sz w:val="20"/>
          <w:szCs w:val="20"/>
          <w:rtl/>
        </w:rPr>
        <w:t>فتح، آيه 10 و توحيد صدوق، ص 168</w:t>
      </w:r>
      <w:r w:rsidRPr="005A41C5">
        <w:rPr>
          <w:rFonts w:ascii="Tahoma" w:eastAsia="Times New Roman" w:hAnsi="Tahoma" w:cs="Tahoma"/>
          <w:color w:val="000000"/>
          <w:sz w:val="20"/>
          <w:szCs w:val="20"/>
        </w:rPr>
        <w:t>.</w:t>
      </w:r>
      <w:proofErr w:type="gramEnd"/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proofErr w:type="gramStart"/>
      <w:r w:rsidRPr="005A41C5">
        <w:rPr>
          <w:rFonts w:ascii="Tahoma" w:eastAsia="Times New Roman" w:hAnsi="Tahoma" w:cs="Tahoma"/>
          <w:color w:val="000000"/>
          <w:sz w:val="20"/>
          <w:szCs w:val="20"/>
        </w:rPr>
        <w:t xml:space="preserve">28 </w:t>
      </w:r>
      <w:r w:rsidRPr="005A41C5">
        <w:rPr>
          <w:rFonts w:ascii="Tahoma" w:eastAsia="Times New Roman" w:hAnsi="Tahoma" w:cs="Tahoma"/>
          <w:color w:val="000000"/>
          <w:sz w:val="20"/>
          <w:szCs w:val="20"/>
          <w:rtl/>
        </w:rPr>
        <w:t>بقره، آيه‏186</w:t>
      </w:r>
      <w:r w:rsidRPr="005A41C5">
        <w:rPr>
          <w:rFonts w:ascii="Tahoma" w:eastAsia="Times New Roman" w:hAnsi="Tahoma" w:cs="Tahoma"/>
          <w:color w:val="000000"/>
          <w:sz w:val="20"/>
          <w:szCs w:val="20"/>
        </w:rPr>
        <w:t>.</w:t>
      </w:r>
      <w:proofErr w:type="gramEnd"/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proofErr w:type="gramStart"/>
      <w:r w:rsidRPr="005A41C5">
        <w:rPr>
          <w:rFonts w:ascii="Tahoma" w:eastAsia="Times New Roman" w:hAnsi="Tahoma" w:cs="Tahoma"/>
          <w:color w:val="000000"/>
          <w:sz w:val="20"/>
          <w:szCs w:val="20"/>
        </w:rPr>
        <w:t xml:space="preserve">29 </w:t>
      </w:r>
      <w:r w:rsidRPr="005A41C5">
        <w:rPr>
          <w:rFonts w:ascii="Tahoma" w:eastAsia="Times New Roman" w:hAnsi="Tahoma" w:cs="Tahoma"/>
          <w:color w:val="000000"/>
          <w:sz w:val="20"/>
          <w:szCs w:val="20"/>
          <w:rtl/>
        </w:rPr>
        <w:t>همان، آيه 40</w:t>
      </w:r>
      <w:r w:rsidRPr="005A41C5">
        <w:rPr>
          <w:rFonts w:ascii="Tahoma" w:eastAsia="Times New Roman" w:hAnsi="Tahoma" w:cs="Tahoma"/>
          <w:color w:val="000000"/>
          <w:sz w:val="20"/>
          <w:szCs w:val="20"/>
        </w:rPr>
        <w:t>.</w:t>
      </w:r>
      <w:proofErr w:type="gramEnd"/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proofErr w:type="gramStart"/>
      <w:r w:rsidRPr="005A41C5">
        <w:rPr>
          <w:rFonts w:ascii="Tahoma" w:eastAsia="Times New Roman" w:hAnsi="Tahoma" w:cs="Tahoma"/>
          <w:color w:val="000000"/>
          <w:sz w:val="20"/>
          <w:szCs w:val="20"/>
        </w:rPr>
        <w:t xml:space="preserve">30 </w:t>
      </w:r>
      <w:r w:rsidRPr="005A41C5">
        <w:rPr>
          <w:rFonts w:ascii="Tahoma" w:eastAsia="Times New Roman" w:hAnsi="Tahoma" w:cs="Tahoma"/>
          <w:color w:val="000000"/>
          <w:sz w:val="20"/>
          <w:szCs w:val="20"/>
          <w:rtl/>
        </w:rPr>
        <w:t>تفسير قمى، ج 1، ص‏46</w:t>
      </w:r>
      <w:r w:rsidRPr="005A41C5">
        <w:rPr>
          <w:rFonts w:ascii="Tahoma" w:eastAsia="Times New Roman" w:hAnsi="Tahoma" w:cs="Tahoma"/>
          <w:color w:val="000000"/>
          <w:sz w:val="20"/>
          <w:szCs w:val="20"/>
        </w:rPr>
        <w:t>.</w:t>
      </w:r>
      <w:proofErr w:type="gramEnd"/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proofErr w:type="gramStart"/>
      <w:r w:rsidRPr="005A41C5">
        <w:rPr>
          <w:rFonts w:ascii="Tahoma" w:eastAsia="Times New Roman" w:hAnsi="Tahoma" w:cs="Tahoma"/>
          <w:color w:val="000000"/>
          <w:sz w:val="20"/>
          <w:szCs w:val="20"/>
        </w:rPr>
        <w:t xml:space="preserve">31 </w:t>
      </w:r>
      <w:r w:rsidRPr="005A41C5">
        <w:rPr>
          <w:rFonts w:ascii="Tahoma" w:eastAsia="Times New Roman" w:hAnsi="Tahoma" w:cs="Tahoma"/>
          <w:color w:val="000000"/>
          <w:sz w:val="20"/>
          <w:szCs w:val="20"/>
          <w:rtl/>
        </w:rPr>
        <w:t>جامع السعادات، ج 2، ص 258</w:t>
      </w:r>
      <w:r w:rsidRPr="005A41C5">
        <w:rPr>
          <w:rFonts w:ascii="Tahoma" w:eastAsia="Times New Roman" w:hAnsi="Tahoma" w:cs="Tahoma"/>
          <w:color w:val="000000"/>
          <w:sz w:val="20"/>
          <w:szCs w:val="20"/>
        </w:rPr>
        <w:t>.</w:t>
      </w:r>
      <w:proofErr w:type="gramEnd"/>
    </w:p>
    <w:p w:rsidR="005A41C5" w:rsidRPr="005A41C5" w:rsidRDefault="005A41C5" w:rsidP="005A41C5">
      <w:pPr>
        <w:shd w:val="clear" w:color="auto" w:fill="E8EDD7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20"/>
          <w:szCs w:val="20"/>
        </w:rPr>
      </w:pPr>
      <w:proofErr w:type="gramStart"/>
      <w:r w:rsidRPr="005A41C5">
        <w:rPr>
          <w:rFonts w:ascii="Tahoma" w:eastAsia="Times New Roman" w:hAnsi="Tahoma" w:cs="Tahoma"/>
          <w:color w:val="000000"/>
          <w:sz w:val="20"/>
          <w:szCs w:val="20"/>
        </w:rPr>
        <w:t xml:space="preserve">32 </w:t>
      </w:r>
      <w:r w:rsidRPr="005A41C5">
        <w:rPr>
          <w:rFonts w:ascii="Tahoma" w:eastAsia="Times New Roman" w:hAnsi="Tahoma" w:cs="Tahoma"/>
          <w:color w:val="000000"/>
          <w:sz w:val="20"/>
          <w:szCs w:val="20"/>
          <w:rtl/>
        </w:rPr>
        <w:t>همان، ج‏93، ص 2 و3</w:t>
      </w:r>
      <w:r w:rsidRPr="005A41C5">
        <w:rPr>
          <w:rFonts w:ascii="Tahoma" w:eastAsia="Times New Roman" w:hAnsi="Tahoma" w:cs="Tahoma"/>
          <w:color w:val="000000"/>
          <w:sz w:val="20"/>
          <w:szCs w:val="20"/>
        </w:rPr>
        <w:t>.</w:t>
      </w:r>
      <w:proofErr w:type="gramEnd"/>
    </w:p>
    <w:p w:rsidR="00CF5D22" w:rsidRDefault="00CF5D22" w:rsidP="005A41C5">
      <w:pPr>
        <w:rPr>
          <w:rtl/>
        </w:rPr>
      </w:pPr>
    </w:p>
    <w:p w:rsidR="005A41C5" w:rsidRDefault="005A41C5" w:rsidP="005A41C5">
      <w:r>
        <w:rPr>
          <w:rFonts w:hint="cs"/>
          <w:rtl/>
        </w:rPr>
        <w:t>منبع: پایگاه آوینی</w:t>
      </w:r>
    </w:p>
    <w:sectPr w:rsidR="005A41C5" w:rsidSect="000F35C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1C5"/>
    <w:rsid w:val="00003971"/>
    <w:rsid w:val="000136DF"/>
    <w:rsid w:val="00091E78"/>
    <w:rsid w:val="000D1398"/>
    <w:rsid w:val="000F0B4B"/>
    <w:rsid w:val="000F2F7B"/>
    <w:rsid w:val="000F35C0"/>
    <w:rsid w:val="000F38F9"/>
    <w:rsid w:val="00105FDA"/>
    <w:rsid w:val="00115EB7"/>
    <w:rsid w:val="001267D6"/>
    <w:rsid w:val="0013344E"/>
    <w:rsid w:val="001357A4"/>
    <w:rsid w:val="00151657"/>
    <w:rsid w:val="001941B5"/>
    <w:rsid w:val="001A1726"/>
    <w:rsid w:val="001D102B"/>
    <w:rsid w:val="001E0CD1"/>
    <w:rsid w:val="001E762F"/>
    <w:rsid w:val="00224295"/>
    <w:rsid w:val="00232DF2"/>
    <w:rsid w:val="0024120B"/>
    <w:rsid w:val="00246D97"/>
    <w:rsid w:val="002705B6"/>
    <w:rsid w:val="002A76F5"/>
    <w:rsid w:val="002B2690"/>
    <w:rsid w:val="002D7FB2"/>
    <w:rsid w:val="002F0512"/>
    <w:rsid w:val="003063A0"/>
    <w:rsid w:val="00322983"/>
    <w:rsid w:val="00336510"/>
    <w:rsid w:val="00367EE6"/>
    <w:rsid w:val="003B7553"/>
    <w:rsid w:val="003C32E6"/>
    <w:rsid w:val="003C7C3E"/>
    <w:rsid w:val="00403C70"/>
    <w:rsid w:val="0041340F"/>
    <w:rsid w:val="0042127F"/>
    <w:rsid w:val="00454943"/>
    <w:rsid w:val="0048442C"/>
    <w:rsid w:val="004B129E"/>
    <w:rsid w:val="004E3C3E"/>
    <w:rsid w:val="005275CD"/>
    <w:rsid w:val="0055390D"/>
    <w:rsid w:val="00564743"/>
    <w:rsid w:val="005A41C5"/>
    <w:rsid w:val="00610995"/>
    <w:rsid w:val="00617026"/>
    <w:rsid w:val="00622DD2"/>
    <w:rsid w:val="00653899"/>
    <w:rsid w:val="00685ED4"/>
    <w:rsid w:val="006D3037"/>
    <w:rsid w:val="006E3613"/>
    <w:rsid w:val="00705388"/>
    <w:rsid w:val="00716107"/>
    <w:rsid w:val="00731FF8"/>
    <w:rsid w:val="0073659E"/>
    <w:rsid w:val="00767830"/>
    <w:rsid w:val="0077258A"/>
    <w:rsid w:val="00777765"/>
    <w:rsid w:val="007960C9"/>
    <w:rsid w:val="007D6BE2"/>
    <w:rsid w:val="007E42E1"/>
    <w:rsid w:val="00805820"/>
    <w:rsid w:val="00891019"/>
    <w:rsid w:val="008A1B26"/>
    <w:rsid w:val="008A65D4"/>
    <w:rsid w:val="008C2699"/>
    <w:rsid w:val="008E3601"/>
    <w:rsid w:val="008E4DF8"/>
    <w:rsid w:val="008F2F64"/>
    <w:rsid w:val="0091154C"/>
    <w:rsid w:val="00935972"/>
    <w:rsid w:val="0095779B"/>
    <w:rsid w:val="00971CCE"/>
    <w:rsid w:val="00982624"/>
    <w:rsid w:val="009C2CAA"/>
    <w:rsid w:val="009C7714"/>
    <w:rsid w:val="009F033C"/>
    <w:rsid w:val="00A12902"/>
    <w:rsid w:val="00A224AF"/>
    <w:rsid w:val="00A22766"/>
    <w:rsid w:val="00A4611F"/>
    <w:rsid w:val="00A573C2"/>
    <w:rsid w:val="00A8690B"/>
    <w:rsid w:val="00AB1D21"/>
    <w:rsid w:val="00AB3651"/>
    <w:rsid w:val="00AE1A29"/>
    <w:rsid w:val="00AF1FFB"/>
    <w:rsid w:val="00B13F33"/>
    <w:rsid w:val="00B42EEF"/>
    <w:rsid w:val="00B526B0"/>
    <w:rsid w:val="00B61EA5"/>
    <w:rsid w:val="00B717C5"/>
    <w:rsid w:val="00B947E8"/>
    <w:rsid w:val="00BC0F65"/>
    <w:rsid w:val="00BF18A9"/>
    <w:rsid w:val="00C0219C"/>
    <w:rsid w:val="00C53803"/>
    <w:rsid w:val="00C70083"/>
    <w:rsid w:val="00C9223E"/>
    <w:rsid w:val="00CF5D22"/>
    <w:rsid w:val="00CF7130"/>
    <w:rsid w:val="00D00C9B"/>
    <w:rsid w:val="00D03251"/>
    <w:rsid w:val="00D05A37"/>
    <w:rsid w:val="00D20AF4"/>
    <w:rsid w:val="00D25E88"/>
    <w:rsid w:val="00D32891"/>
    <w:rsid w:val="00D4674D"/>
    <w:rsid w:val="00D46FAB"/>
    <w:rsid w:val="00D50637"/>
    <w:rsid w:val="00D51EF1"/>
    <w:rsid w:val="00D54C52"/>
    <w:rsid w:val="00D80253"/>
    <w:rsid w:val="00D83A8C"/>
    <w:rsid w:val="00D85767"/>
    <w:rsid w:val="00DB0F90"/>
    <w:rsid w:val="00DB2C56"/>
    <w:rsid w:val="00DC2214"/>
    <w:rsid w:val="00DC24AD"/>
    <w:rsid w:val="00DE77C0"/>
    <w:rsid w:val="00DF0B61"/>
    <w:rsid w:val="00DF21F8"/>
    <w:rsid w:val="00DF4D81"/>
    <w:rsid w:val="00E15815"/>
    <w:rsid w:val="00E403CC"/>
    <w:rsid w:val="00E41729"/>
    <w:rsid w:val="00E6194D"/>
    <w:rsid w:val="00E61B9F"/>
    <w:rsid w:val="00ED1EF3"/>
    <w:rsid w:val="00EF0DE7"/>
    <w:rsid w:val="00F23DCA"/>
    <w:rsid w:val="00F335E2"/>
    <w:rsid w:val="00F8019C"/>
    <w:rsid w:val="00F85C83"/>
    <w:rsid w:val="00F941B5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link w:val="Heading3Char"/>
    <w:uiPriority w:val="9"/>
    <w:qFormat/>
    <w:rsid w:val="005A41C5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A41C5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5A41C5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A41C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A41C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A41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A41C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link w:val="Heading3Char"/>
    <w:uiPriority w:val="9"/>
    <w:qFormat/>
    <w:rsid w:val="005A41C5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A41C5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5A41C5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A41C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A41C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A41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A41C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1803</Words>
  <Characters>10281</Characters>
  <Application>Microsoft Office Word</Application>
  <DocSecurity>0</DocSecurity>
  <Lines>85</Lines>
  <Paragraphs>24</Paragraphs>
  <ScaleCrop>false</ScaleCrop>
  <Company/>
  <LinksUpToDate>false</LinksUpToDate>
  <CharactersWithSpaces>12060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 Mahdi</dc:creator>
  <cp:lastModifiedBy>internet88</cp:lastModifiedBy>
  <cp:revision>2</cp:revision>
  <dcterms:created xsi:type="dcterms:W3CDTF">2015-08-03T06:01:00Z</dcterms:created>
  <dcterms:modified xsi:type="dcterms:W3CDTF">2015-08-06T06:19:00Z</dcterms:modified>
</cp:coreProperties>
</file>