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865" w:rsidRPr="00B74865" w:rsidRDefault="00B74865" w:rsidP="00B74865">
      <w:pPr>
        <w:shd w:val="clear" w:color="auto" w:fill="ABBE80"/>
        <w:spacing w:before="100" w:beforeAutospacing="1" w:after="100" w:afterAutospacing="1" w:line="300" w:lineRule="atLeast"/>
        <w:jc w:val="center"/>
        <w:outlineLvl w:val="4"/>
        <w:rPr>
          <w:rFonts w:ascii="Tahoma" w:eastAsia="Times New Roman" w:hAnsi="Tahoma" w:cs="Tahoma"/>
          <w:color w:val="800000"/>
          <w:sz w:val="20"/>
          <w:szCs w:val="20"/>
        </w:rPr>
      </w:pPr>
      <w:r w:rsidRPr="00B74865">
        <w:rPr>
          <w:rFonts w:ascii="Tahoma" w:eastAsia="Times New Roman" w:hAnsi="Tahoma" w:cs="Tahoma"/>
          <w:color w:val="800000"/>
          <w:sz w:val="20"/>
          <w:szCs w:val="20"/>
          <w:rtl/>
        </w:rPr>
        <w:t>مناظره ابوحنيفه و امام صادق (عليه السلام</w:t>
      </w:r>
      <w:r>
        <w:rPr>
          <w:rFonts w:ascii="Tahoma" w:eastAsia="Times New Roman" w:hAnsi="Tahoma" w:cs="Tahoma"/>
          <w:color w:val="800000"/>
          <w:sz w:val="20"/>
          <w:szCs w:val="20"/>
        </w:rPr>
        <w:t>(</w:t>
      </w:r>
    </w:p>
    <w:p w:rsidR="00B74865" w:rsidRPr="00B74865" w:rsidRDefault="00B74865" w:rsidP="00B74865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</w:rPr>
      </w:pPr>
      <w:r w:rsidRPr="00B74865">
        <w:rPr>
          <w:rFonts w:ascii="Tahoma" w:eastAsia="Times New Roman" w:hAnsi="Tahoma" w:cs="Tahoma"/>
          <w:color w:val="000000"/>
          <w:sz w:val="20"/>
          <w:szCs w:val="20"/>
          <w:shd w:val="clear" w:color="auto" w:fill="E8EDD7"/>
          <w:rtl/>
        </w:rPr>
        <w:t>‏</w:t>
      </w:r>
    </w:p>
    <w:p w:rsidR="00B74865" w:rsidRPr="00B74865" w:rsidRDefault="00B74865" w:rsidP="00B74865">
      <w:pPr>
        <w:shd w:val="clear" w:color="auto" w:fill="E8EDD7"/>
        <w:spacing w:before="100" w:beforeAutospacing="1" w:after="100" w:afterAutospacing="1" w:line="3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74865">
        <w:rPr>
          <w:rFonts w:ascii="Tahoma" w:eastAsia="Times New Roman" w:hAnsi="Tahoma" w:cs="Tahoma"/>
          <w:color w:val="000000"/>
          <w:sz w:val="20"/>
          <w:szCs w:val="20"/>
          <w:rtl/>
        </w:rPr>
        <w:t>روزى ابو حنيفه - يكى از پيشوايان و رهبران اهل سنّت - به همراه عدّه اى از دوستانش به مجلس امام جعفر صادق عليه السلام وارد شد و اظهار داشت</w:t>
      </w:r>
      <w:r w:rsidRPr="00B74865">
        <w:rPr>
          <w:rFonts w:ascii="Tahoma" w:eastAsia="Times New Roman" w:hAnsi="Tahoma" w:cs="Tahoma"/>
          <w:color w:val="000000"/>
          <w:sz w:val="20"/>
          <w:szCs w:val="20"/>
        </w:rPr>
        <w:t xml:space="preserve"> :</w:t>
      </w:r>
      <w:r w:rsidRPr="00B7486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B7486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B74865">
        <w:rPr>
          <w:rFonts w:ascii="Tahoma" w:eastAsia="Times New Roman" w:hAnsi="Tahoma" w:cs="Tahoma"/>
          <w:color w:val="000000"/>
          <w:sz w:val="20"/>
          <w:szCs w:val="20"/>
          <w:rtl/>
        </w:rPr>
        <w:t>يابن رسول اللّه ! فرزندت ، موسى كاظم عليه السلام را ديدم كه مشغول نماز بود و مردم از جلوى او رفت و آمد مى كردند؛ و او آن ها را نهى نمى كرد، با اين كه رفت و</w:t>
      </w:r>
      <w:r w:rsidRPr="00B74865">
        <w:rPr>
          <w:rFonts w:ascii="Tahoma" w:eastAsia="Times New Roman" w:hAnsi="Tahoma" w:cs="Tahoma"/>
          <w:color w:val="000000"/>
          <w:sz w:val="20"/>
          <w:szCs w:val="20"/>
        </w:rPr>
        <w:t> </w:t>
      </w:r>
      <w:r w:rsidRPr="00B7486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B74865">
        <w:rPr>
          <w:rFonts w:ascii="Tahoma" w:eastAsia="Times New Roman" w:hAnsi="Tahoma" w:cs="Tahoma"/>
          <w:color w:val="000000"/>
          <w:sz w:val="20"/>
          <w:szCs w:val="20"/>
          <w:rtl/>
        </w:rPr>
        <w:t>آمدها مانع معنويّت مى باشد؟</w:t>
      </w:r>
      <w:r w:rsidRPr="00B74865">
        <w:rPr>
          <w:rFonts w:ascii="Tahoma" w:eastAsia="Times New Roman" w:hAnsi="Tahoma" w:cs="Tahoma"/>
          <w:color w:val="000000"/>
          <w:sz w:val="20"/>
          <w:szCs w:val="20"/>
        </w:rPr>
        <w:t>!</w:t>
      </w:r>
      <w:r w:rsidRPr="00B7486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B7486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B74865">
        <w:rPr>
          <w:rFonts w:ascii="Tahoma" w:eastAsia="Times New Roman" w:hAnsi="Tahoma" w:cs="Tahoma"/>
          <w:color w:val="000000"/>
          <w:sz w:val="20"/>
          <w:szCs w:val="20"/>
          <w:rtl/>
        </w:rPr>
        <w:t>امام صادق عليه السلام فرزند خود موسى كاظم عليه السلام را احضار نمود و فرمود: ابو حنيفه چنين مى گويد كه در حال نماز بودى و مردم از جلوى تو رفت و آمد مى كرده اند و مانع آن ها نمى شدى ؟</w:t>
      </w:r>
      <w:r w:rsidRPr="00B7486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B7486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B74865">
        <w:rPr>
          <w:rFonts w:ascii="Tahoma" w:eastAsia="Times New Roman" w:hAnsi="Tahoma" w:cs="Tahoma"/>
          <w:color w:val="000000"/>
          <w:sz w:val="20"/>
          <w:szCs w:val="20"/>
          <w:rtl/>
        </w:rPr>
        <w:t>پاسخ داد: بلى ، صحيح است ، چون آن كسى كه در مقابلش ايستاده بودم و نماز مى خواندم ، او را از هر كسى نزديك تر به خود مى دانستم ، بنابر اين افراد را مانع و مزاحم عبادت و ستايش خود در مقابل پروردگار متعال نمى دانستم</w:t>
      </w:r>
      <w:r w:rsidRPr="00B74865">
        <w:rPr>
          <w:rFonts w:ascii="Tahoma" w:eastAsia="Times New Roman" w:hAnsi="Tahoma" w:cs="Tahoma"/>
          <w:color w:val="000000"/>
          <w:sz w:val="20"/>
          <w:szCs w:val="20"/>
        </w:rPr>
        <w:t xml:space="preserve"> .</w:t>
      </w:r>
      <w:r w:rsidRPr="00B7486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B7486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B74865">
        <w:rPr>
          <w:rFonts w:ascii="Tahoma" w:eastAsia="Times New Roman" w:hAnsi="Tahoma" w:cs="Tahoma"/>
          <w:color w:val="000000"/>
          <w:sz w:val="20"/>
          <w:szCs w:val="20"/>
          <w:rtl/>
        </w:rPr>
        <w:t>سپس امام جعفر صادق عليه السلام فرزند خود را در آغوش گرفت و فرمود: پدر و مادرم فداى تو باد، كه نگه دارنده علوم و اسرار الهى و امامت هستى</w:t>
      </w:r>
      <w:r w:rsidRPr="00B74865">
        <w:rPr>
          <w:rFonts w:ascii="Tahoma" w:eastAsia="Times New Roman" w:hAnsi="Tahoma" w:cs="Tahoma"/>
          <w:color w:val="000000"/>
          <w:sz w:val="20"/>
          <w:szCs w:val="20"/>
        </w:rPr>
        <w:t xml:space="preserve"> .</w:t>
      </w:r>
      <w:r w:rsidRPr="00B7486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B7486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B74865">
        <w:rPr>
          <w:rFonts w:ascii="Tahoma" w:eastAsia="Times New Roman" w:hAnsi="Tahoma" w:cs="Tahoma"/>
          <w:color w:val="000000"/>
          <w:sz w:val="20"/>
          <w:szCs w:val="20"/>
          <w:rtl/>
        </w:rPr>
        <w:t>بعد از آن خطاب به ابو حنيفه كرد و فرمود: حكم قتل ، شديدتر و مهمّتر است ، يا حكم زنا؟</w:t>
      </w:r>
      <w:r w:rsidRPr="00B7486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B7486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B74865">
        <w:rPr>
          <w:rFonts w:ascii="Tahoma" w:eastAsia="Times New Roman" w:hAnsi="Tahoma" w:cs="Tahoma"/>
          <w:color w:val="000000"/>
          <w:sz w:val="20"/>
          <w:szCs w:val="20"/>
          <w:rtl/>
        </w:rPr>
        <w:t>ابو حنيفه گفت : قتل شديدتر است</w:t>
      </w:r>
      <w:r w:rsidRPr="00B74865">
        <w:rPr>
          <w:rFonts w:ascii="Tahoma" w:eastAsia="Times New Roman" w:hAnsi="Tahoma" w:cs="Tahoma"/>
          <w:color w:val="000000"/>
          <w:sz w:val="20"/>
          <w:szCs w:val="20"/>
        </w:rPr>
        <w:t xml:space="preserve"> .</w:t>
      </w:r>
      <w:r w:rsidRPr="00B7486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B7486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B74865">
        <w:rPr>
          <w:rFonts w:ascii="Tahoma" w:eastAsia="Times New Roman" w:hAnsi="Tahoma" w:cs="Tahoma"/>
          <w:color w:val="000000"/>
          <w:sz w:val="20"/>
          <w:szCs w:val="20"/>
          <w:rtl/>
        </w:rPr>
        <w:t>امام عليه السلام فرمود: اگر چنين است ، پس چرا خداوند شهادت بر اثبات قتل را دو نفر لازم دانسته ؛ ولى شهادت بر اثبات زنا را چهار نفر قرار داده است ؟</w:t>
      </w:r>
      <w:r w:rsidRPr="00B74865">
        <w:rPr>
          <w:rFonts w:ascii="Tahoma" w:eastAsia="Times New Roman" w:hAnsi="Tahoma" w:cs="Tahoma"/>
          <w:color w:val="000000"/>
          <w:sz w:val="20"/>
          <w:szCs w:val="20"/>
        </w:rPr>
        <w:t>!</w:t>
      </w:r>
      <w:r w:rsidRPr="00B7486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B7486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B74865">
        <w:rPr>
          <w:rFonts w:ascii="Tahoma" w:eastAsia="Times New Roman" w:hAnsi="Tahoma" w:cs="Tahoma"/>
          <w:color w:val="000000"/>
          <w:sz w:val="20"/>
          <w:szCs w:val="20"/>
          <w:rtl/>
        </w:rPr>
        <w:t>سپس حضرت به دنباله اين پرسش فرمود: بنابر اين بايد توجّه داشت كه نمى توان احكام دين را با قياس استنباط كرد</w:t>
      </w:r>
      <w:r w:rsidRPr="00B74865">
        <w:rPr>
          <w:rFonts w:ascii="Tahoma" w:eastAsia="Times New Roman" w:hAnsi="Tahoma" w:cs="Tahoma"/>
          <w:color w:val="000000"/>
          <w:sz w:val="20"/>
          <w:szCs w:val="20"/>
        </w:rPr>
        <w:t>.</w:t>
      </w:r>
      <w:r w:rsidRPr="00B7486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B7486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B74865">
        <w:rPr>
          <w:rFonts w:ascii="Tahoma" w:eastAsia="Times New Roman" w:hAnsi="Tahoma" w:cs="Tahoma"/>
          <w:color w:val="000000"/>
          <w:sz w:val="20"/>
          <w:szCs w:val="20"/>
          <w:rtl/>
        </w:rPr>
        <w:t>و سپس افزود: اى ابوحنيفه ! ترك نماز مهمّتر است ، يا ترك روزه ؟</w:t>
      </w:r>
      <w:r w:rsidRPr="00B7486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B7486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B74865">
        <w:rPr>
          <w:rFonts w:ascii="Tahoma" w:eastAsia="Times New Roman" w:hAnsi="Tahoma" w:cs="Tahoma"/>
          <w:color w:val="000000"/>
          <w:sz w:val="20"/>
          <w:szCs w:val="20"/>
          <w:rtl/>
        </w:rPr>
        <w:t>ابو حنيفه گفت : ترك نماز مهمّتر است</w:t>
      </w:r>
      <w:r w:rsidRPr="00B74865">
        <w:rPr>
          <w:rFonts w:ascii="Tahoma" w:eastAsia="Times New Roman" w:hAnsi="Tahoma" w:cs="Tahoma"/>
          <w:color w:val="000000"/>
          <w:sz w:val="20"/>
          <w:szCs w:val="20"/>
        </w:rPr>
        <w:t xml:space="preserve"> .</w:t>
      </w:r>
      <w:r w:rsidRPr="00B7486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B7486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B74865">
        <w:rPr>
          <w:rFonts w:ascii="Tahoma" w:eastAsia="Times New Roman" w:hAnsi="Tahoma" w:cs="Tahoma"/>
          <w:color w:val="000000"/>
          <w:sz w:val="20"/>
          <w:szCs w:val="20"/>
          <w:rtl/>
        </w:rPr>
        <w:t>حضرت فرمود: اگر چنين است ، پس چرا زنان نمازهاى دوران حيض و نفاس را نبايد قضا كنند؛ ولى روزه ها را بايد قضا نمايند، پس احكام دين قابل قياس نيست</w:t>
      </w:r>
      <w:r w:rsidRPr="00B74865">
        <w:rPr>
          <w:rFonts w:ascii="Tahoma" w:eastAsia="Times New Roman" w:hAnsi="Tahoma" w:cs="Tahoma"/>
          <w:color w:val="000000"/>
          <w:sz w:val="20"/>
          <w:szCs w:val="20"/>
        </w:rPr>
        <w:t xml:space="preserve"> .</w:t>
      </w:r>
      <w:r w:rsidRPr="00B7486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B7486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B74865">
        <w:rPr>
          <w:rFonts w:ascii="Tahoma" w:eastAsia="Times New Roman" w:hAnsi="Tahoma" w:cs="Tahoma"/>
          <w:color w:val="000000"/>
          <w:sz w:val="20"/>
          <w:szCs w:val="20"/>
          <w:rtl/>
        </w:rPr>
        <w:t>بعد از آن ، فرمود: آيا نسبت به حقوق و معاملات ، زن ضعيف تر است ، يا مرد؟</w:t>
      </w:r>
      <w:r w:rsidRPr="00B7486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B7486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B74865">
        <w:rPr>
          <w:rFonts w:ascii="Tahoma" w:eastAsia="Times New Roman" w:hAnsi="Tahoma" w:cs="Tahoma"/>
          <w:color w:val="000000"/>
          <w:sz w:val="20"/>
          <w:szCs w:val="20"/>
          <w:rtl/>
        </w:rPr>
        <w:t>ابوحنيفه در پاسخ گفت : زنان ضعيف و ناتوان هستند</w:t>
      </w:r>
      <w:r w:rsidRPr="00B74865">
        <w:rPr>
          <w:rFonts w:ascii="Tahoma" w:eastAsia="Times New Roman" w:hAnsi="Tahoma" w:cs="Tahoma"/>
          <w:color w:val="000000"/>
          <w:sz w:val="20"/>
          <w:szCs w:val="20"/>
        </w:rPr>
        <w:t>.</w:t>
      </w:r>
      <w:r w:rsidRPr="00B7486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B7486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B74865">
        <w:rPr>
          <w:rFonts w:ascii="Tahoma" w:eastAsia="Times New Roman" w:hAnsi="Tahoma" w:cs="Tahoma"/>
          <w:color w:val="000000"/>
          <w:sz w:val="20"/>
          <w:szCs w:val="20"/>
          <w:rtl/>
        </w:rPr>
        <w:t>حضرت فرمود: اگر چنين است ، پس چرا خداوند متعال سهم مردان را دو برابر سهم زنان قرار داده است ، با اين كه قياس برخلاف آن مى باشد؟</w:t>
      </w:r>
      <w:r w:rsidRPr="00B74865">
        <w:rPr>
          <w:rFonts w:ascii="Tahoma" w:eastAsia="Times New Roman" w:hAnsi="Tahoma" w:cs="Tahoma"/>
          <w:color w:val="000000"/>
          <w:sz w:val="20"/>
          <w:szCs w:val="20"/>
        </w:rPr>
        <w:t>!</w:t>
      </w:r>
      <w:r w:rsidRPr="00B7486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B7486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B74865">
        <w:rPr>
          <w:rFonts w:ascii="Tahoma" w:eastAsia="Times New Roman" w:hAnsi="Tahoma" w:cs="Tahoma"/>
          <w:color w:val="000000"/>
          <w:sz w:val="20"/>
          <w:szCs w:val="20"/>
          <w:rtl/>
        </w:rPr>
        <w:t>سپس حضرت افزود: اگر به احكام دين آشنا هستى ، آيا غائط و مدفوع انسان كثيف تر است ، يا منى ؟</w:t>
      </w:r>
      <w:r w:rsidRPr="00B7486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B74865">
        <w:rPr>
          <w:rFonts w:ascii="Tahoma" w:eastAsia="Times New Roman" w:hAnsi="Tahoma" w:cs="Tahoma"/>
          <w:color w:val="000000"/>
          <w:sz w:val="20"/>
          <w:szCs w:val="20"/>
        </w:rPr>
        <w:lastRenderedPageBreak/>
        <w:br/>
      </w:r>
      <w:r w:rsidRPr="00B74865">
        <w:rPr>
          <w:rFonts w:ascii="Tahoma" w:eastAsia="Times New Roman" w:hAnsi="Tahoma" w:cs="Tahoma"/>
          <w:color w:val="000000"/>
          <w:sz w:val="20"/>
          <w:szCs w:val="20"/>
          <w:rtl/>
        </w:rPr>
        <w:t>ابو حنيفه گفت : غائط كثيف تر از منى مى باشد</w:t>
      </w:r>
      <w:r w:rsidRPr="00B74865">
        <w:rPr>
          <w:rFonts w:ascii="Tahoma" w:eastAsia="Times New Roman" w:hAnsi="Tahoma" w:cs="Tahoma"/>
          <w:color w:val="000000"/>
          <w:sz w:val="20"/>
          <w:szCs w:val="20"/>
        </w:rPr>
        <w:t>.</w:t>
      </w:r>
      <w:r w:rsidRPr="00B7486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B7486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B74865">
        <w:rPr>
          <w:rFonts w:ascii="Tahoma" w:eastAsia="Times New Roman" w:hAnsi="Tahoma" w:cs="Tahoma"/>
          <w:color w:val="000000"/>
          <w:sz w:val="20"/>
          <w:szCs w:val="20"/>
          <w:rtl/>
        </w:rPr>
        <w:t>حضرت فرمود: اگر چنين است ، پس چرا غائط با قدرى آب يا سنگ و كلوخ پاك مى گردد؛ ولى منى بدون آب و غسل ، تطهير نمى شود، آيا اين حكم با قياس سازش دارد؟</w:t>
      </w:r>
      <w:r w:rsidRPr="00B74865">
        <w:rPr>
          <w:rFonts w:ascii="Tahoma" w:eastAsia="Times New Roman" w:hAnsi="Tahoma" w:cs="Tahoma"/>
          <w:color w:val="000000"/>
          <w:sz w:val="20"/>
          <w:szCs w:val="20"/>
        </w:rPr>
        <w:t>!</w:t>
      </w:r>
      <w:r w:rsidRPr="00B7486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B7486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B74865">
        <w:rPr>
          <w:rFonts w:ascii="Tahoma" w:eastAsia="Times New Roman" w:hAnsi="Tahoma" w:cs="Tahoma"/>
          <w:color w:val="000000"/>
          <w:sz w:val="20"/>
          <w:szCs w:val="20"/>
          <w:rtl/>
        </w:rPr>
        <w:t>پس از آن ابوحنيفه تقاضا كرد: ياابن رسول اللّه ! فدايت گردم ، حديثى براى ما بيان فرما، كه مورد استفاده قرار دهيم ؟</w:t>
      </w:r>
      <w:r w:rsidRPr="00B7486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B7486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B74865">
        <w:rPr>
          <w:rFonts w:ascii="Tahoma" w:eastAsia="Times New Roman" w:hAnsi="Tahoma" w:cs="Tahoma"/>
          <w:color w:val="000000"/>
          <w:sz w:val="20"/>
          <w:szCs w:val="20"/>
          <w:rtl/>
        </w:rPr>
        <w:t>امام صادق عليه السلام فرمود: پدرم از پدرانش ، و ايشان از حضرت اميرالمؤ منين علىّ عليه السلام روايت كرده اند، كه رسول خدا صلى الله عليه و آله فرمود: خداوند متعال ميثاق و طينت اهل بيت رسول اللّه صلوات اللّه عليهم را از اعلى علّيين آفريده است</w:t>
      </w:r>
      <w:r w:rsidRPr="00B74865">
        <w:rPr>
          <w:rFonts w:ascii="Tahoma" w:eastAsia="Times New Roman" w:hAnsi="Tahoma" w:cs="Tahoma"/>
          <w:color w:val="000000"/>
          <w:sz w:val="20"/>
          <w:szCs w:val="20"/>
        </w:rPr>
        <w:t xml:space="preserve"> .</w:t>
      </w:r>
      <w:r w:rsidRPr="00B7486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B7486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B74865">
        <w:rPr>
          <w:rFonts w:ascii="Tahoma" w:eastAsia="Times New Roman" w:hAnsi="Tahoma" w:cs="Tahoma"/>
          <w:color w:val="000000"/>
          <w:sz w:val="20"/>
          <w:szCs w:val="20"/>
          <w:rtl/>
        </w:rPr>
        <w:t>و طينت و سرشت شيعيان و دوستان ما را از خمير مايه و طينت ما خلق نمود و چنانچه تمام خلايق جمع شوند، كه تغييرى در آن به وجود آورند هرگز نخواهند توانست</w:t>
      </w:r>
      <w:r w:rsidRPr="00B74865">
        <w:rPr>
          <w:rFonts w:ascii="Tahoma" w:eastAsia="Times New Roman" w:hAnsi="Tahoma" w:cs="Tahoma"/>
          <w:color w:val="000000"/>
          <w:sz w:val="20"/>
          <w:szCs w:val="20"/>
        </w:rPr>
        <w:t xml:space="preserve"> .</w:t>
      </w:r>
      <w:r w:rsidRPr="00B7486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B74865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B74865">
        <w:rPr>
          <w:rFonts w:ascii="Tahoma" w:eastAsia="Times New Roman" w:hAnsi="Tahoma" w:cs="Tahoma"/>
          <w:color w:val="000000"/>
          <w:sz w:val="20"/>
          <w:szCs w:val="20"/>
          <w:rtl/>
        </w:rPr>
        <w:t>بعد از آن كه امام صادق عليه السلام چنين سخنى را بيان فرمود ابو حنيفه گريان شد؛ و با دوستانش كه همراه وى بودند برخاستند و از مجلس خارج گشتند</w:t>
      </w:r>
      <w:r w:rsidRPr="00B74865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B74865" w:rsidRPr="00B74865" w:rsidRDefault="00B74865" w:rsidP="00B74865">
      <w:pPr>
        <w:shd w:val="clear" w:color="auto" w:fill="E8EDD7"/>
        <w:spacing w:before="100" w:beforeAutospacing="1" w:after="100" w:afterAutospacing="1" w:line="3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B74865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B74865" w:rsidRDefault="00B74865" w:rsidP="00B74865">
      <w:pPr>
        <w:shd w:val="clear" w:color="auto" w:fill="E8EDD7"/>
        <w:spacing w:before="100" w:beforeAutospacing="1" w:after="100" w:afterAutospacing="1" w:line="240" w:lineRule="auto"/>
        <w:rPr>
          <w:rFonts w:ascii="Tahoma" w:eastAsia="Times New Roman" w:hAnsi="Tahoma" w:cs="Tahoma" w:hint="cs"/>
          <w:color w:val="000000"/>
          <w:sz w:val="20"/>
          <w:szCs w:val="20"/>
          <w:rtl/>
        </w:rPr>
      </w:pPr>
      <w:r w:rsidRPr="00B74865">
        <w:rPr>
          <w:rFonts w:ascii="Tahoma" w:eastAsia="Times New Roman" w:hAnsi="Tahoma" w:cs="Tahoma"/>
          <w:b/>
          <w:bCs/>
          <w:color w:val="0000FF"/>
          <w:sz w:val="20"/>
          <w:szCs w:val="20"/>
          <w:rtl/>
        </w:rPr>
        <w:t>منبع : اختصاص شيخ مفيد: ص 189</w:t>
      </w:r>
    </w:p>
    <w:p w:rsidR="00B74865" w:rsidRPr="00B74865" w:rsidRDefault="00B74865" w:rsidP="00B74865">
      <w:pPr>
        <w:shd w:val="clear" w:color="auto" w:fill="E8EDD7"/>
        <w:spacing w:before="100" w:beforeAutospacing="1" w:after="100" w:afterAutospacing="1" w:line="240" w:lineRule="auto"/>
        <w:rPr>
          <w:rFonts w:ascii="Tahoma" w:eastAsia="Times New Roman" w:hAnsi="Tahoma" w:cs="Tahoma" w:hint="cs"/>
          <w:color w:val="000000"/>
          <w:sz w:val="20"/>
          <w:szCs w:val="20"/>
          <w:rtl/>
        </w:rPr>
      </w:pPr>
      <w:r>
        <w:rPr>
          <w:rFonts w:ascii="Tahoma" w:eastAsia="Times New Roman" w:hAnsi="Tahoma" w:cs="Tahoma" w:hint="cs"/>
          <w:color w:val="000000"/>
          <w:sz w:val="20"/>
          <w:szCs w:val="20"/>
          <w:rtl/>
        </w:rPr>
        <w:t>نقل از پایگاه آوینی</w:t>
      </w:r>
      <w:bookmarkStart w:id="0" w:name="_GoBack"/>
      <w:bookmarkEnd w:id="0"/>
    </w:p>
    <w:sectPr w:rsidR="00B74865" w:rsidRPr="00B74865" w:rsidSect="000F35C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865"/>
    <w:rsid w:val="00003971"/>
    <w:rsid w:val="000136DF"/>
    <w:rsid w:val="00091E78"/>
    <w:rsid w:val="000D1398"/>
    <w:rsid w:val="000F0B4B"/>
    <w:rsid w:val="000F2F7B"/>
    <w:rsid w:val="000F35C0"/>
    <w:rsid w:val="000F38F9"/>
    <w:rsid w:val="00105FDA"/>
    <w:rsid w:val="00115EB7"/>
    <w:rsid w:val="001267D6"/>
    <w:rsid w:val="0013344E"/>
    <w:rsid w:val="001357A4"/>
    <w:rsid w:val="00151657"/>
    <w:rsid w:val="001941B5"/>
    <w:rsid w:val="001A1726"/>
    <w:rsid w:val="001D102B"/>
    <w:rsid w:val="001E0CD1"/>
    <w:rsid w:val="001E762F"/>
    <w:rsid w:val="00224295"/>
    <w:rsid w:val="00232DF2"/>
    <w:rsid w:val="0024120B"/>
    <w:rsid w:val="00246D97"/>
    <w:rsid w:val="002705B6"/>
    <w:rsid w:val="002A76F5"/>
    <w:rsid w:val="002B2690"/>
    <w:rsid w:val="002D7FB2"/>
    <w:rsid w:val="002F0512"/>
    <w:rsid w:val="003063A0"/>
    <w:rsid w:val="00322983"/>
    <w:rsid w:val="00336510"/>
    <w:rsid w:val="00367EE6"/>
    <w:rsid w:val="003B7553"/>
    <w:rsid w:val="003C32E6"/>
    <w:rsid w:val="003C7C3E"/>
    <w:rsid w:val="00403C70"/>
    <w:rsid w:val="0041340F"/>
    <w:rsid w:val="0042127F"/>
    <w:rsid w:val="00454943"/>
    <w:rsid w:val="0048442C"/>
    <w:rsid w:val="004B129E"/>
    <w:rsid w:val="004E3C3E"/>
    <w:rsid w:val="005275CD"/>
    <w:rsid w:val="0055390D"/>
    <w:rsid w:val="00564743"/>
    <w:rsid w:val="00610995"/>
    <w:rsid w:val="00617026"/>
    <w:rsid w:val="00622DD2"/>
    <w:rsid w:val="00653899"/>
    <w:rsid w:val="00685ED4"/>
    <w:rsid w:val="006D3037"/>
    <w:rsid w:val="006E3613"/>
    <w:rsid w:val="00705388"/>
    <w:rsid w:val="00716107"/>
    <w:rsid w:val="00731FF8"/>
    <w:rsid w:val="0073659E"/>
    <w:rsid w:val="00767830"/>
    <w:rsid w:val="0077258A"/>
    <w:rsid w:val="00777765"/>
    <w:rsid w:val="007960C9"/>
    <w:rsid w:val="007D6BE2"/>
    <w:rsid w:val="007E42E1"/>
    <w:rsid w:val="00805820"/>
    <w:rsid w:val="00891019"/>
    <w:rsid w:val="008A1B26"/>
    <w:rsid w:val="008C2699"/>
    <w:rsid w:val="008E3601"/>
    <w:rsid w:val="008E4DF8"/>
    <w:rsid w:val="008F2F64"/>
    <w:rsid w:val="0091154C"/>
    <w:rsid w:val="00935972"/>
    <w:rsid w:val="0095779B"/>
    <w:rsid w:val="00971CCE"/>
    <w:rsid w:val="00982624"/>
    <w:rsid w:val="009C2CAA"/>
    <w:rsid w:val="009C7714"/>
    <w:rsid w:val="009F033C"/>
    <w:rsid w:val="00A12902"/>
    <w:rsid w:val="00A224AF"/>
    <w:rsid w:val="00A22766"/>
    <w:rsid w:val="00A4611F"/>
    <w:rsid w:val="00A573C2"/>
    <w:rsid w:val="00A8690B"/>
    <w:rsid w:val="00AB1D21"/>
    <w:rsid w:val="00AB3651"/>
    <w:rsid w:val="00AE1A29"/>
    <w:rsid w:val="00AF1FFB"/>
    <w:rsid w:val="00B13F33"/>
    <w:rsid w:val="00B42EEF"/>
    <w:rsid w:val="00B526B0"/>
    <w:rsid w:val="00B61EA5"/>
    <w:rsid w:val="00B717C5"/>
    <w:rsid w:val="00B74865"/>
    <w:rsid w:val="00B947E8"/>
    <w:rsid w:val="00BC0F65"/>
    <w:rsid w:val="00BF18A9"/>
    <w:rsid w:val="00C0219C"/>
    <w:rsid w:val="00C53803"/>
    <w:rsid w:val="00C70083"/>
    <w:rsid w:val="00C9223E"/>
    <w:rsid w:val="00CF5D22"/>
    <w:rsid w:val="00CF7130"/>
    <w:rsid w:val="00D00C9B"/>
    <w:rsid w:val="00D03251"/>
    <w:rsid w:val="00D05A37"/>
    <w:rsid w:val="00D20AF4"/>
    <w:rsid w:val="00D25E88"/>
    <w:rsid w:val="00D32891"/>
    <w:rsid w:val="00D4674D"/>
    <w:rsid w:val="00D46FAB"/>
    <w:rsid w:val="00D50637"/>
    <w:rsid w:val="00D51EF1"/>
    <w:rsid w:val="00D54C52"/>
    <w:rsid w:val="00D80253"/>
    <w:rsid w:val="00D83A8C"/>
    <w:rsid w:val="00D85767"/>
    <w:rsid w:val="00DB0F90"/>
    <w:rsid w:val="00DB2C56"/>
    <w:rsid w:val="00DC2214"/>
    <w:rsid w:val="00DC24AD"/>
    <w:rsid w:val="00DE77C0"/>
    <w:rsid w:val="00DF0B61"/>
    <w:rsid w:val="00DF21F8"/>
    <w:rsid w:val="00DF4D81"/>
    <w:rsid w:val="00E15815"/>
    <w:rsid w:val="00E403CC"/>
    <w:rsid w:val="00E41729"/>
    <w:rsid w:val="00E6194D"/>
    <w:rsid w:val="00E61B9F"/>
    <w:rsid w:val="00ED1EF3"/>
    <w:rsid w:val="00EF0DE7"/>
    <w:rsid w:val="00F23DCA"/>
    <w:rsid w:val="00F335E2"/>
    <w:rsid w:val="00F8019C"/>
    <w:rsid w:val="00F85C83"/>
    <w:rsid w:val="00F941B5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B74865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7486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7486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748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B74865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7486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7486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74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9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 Mahdi</dc:creator>
  <cp:lastModifiedBy>Ya Mahdi</cp:lastModifiedBy>
  <cp:revision>1</cp:revision>
  <dcterms:created xsi:type="dcterms:W3CDTF">2015-08-02T19:53:00Z</dcterms:created>
  <dcterms:modified xsi:type="dcterms:W3CDTF">2015-08-02T19:54:00Z</dcterms:modified>
</cp:coreProperties>
</file>